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E1" w:rsidRDefault="007E77E1">
      <w:pPr>
        <w:rPr>
          <w:rFonts w:ascii="方正小标宋简体" w:eastAsia="方正小标宋简体" w:hAnsi="方正小标宋简体" w:cs="方正小标宋简体"/>
          <w:sz w:val="48"/>
          <w:szCs w:val="48"/>
        </w:rPr>
      </w:pPr>
    </w:p>
    <w:p w:rsidR="007E77E1" w:rsidRDefault="007E77E1">
      <w:pPr>
        <w:rPr>
          <w:rFonts w:ascii="方正小标宋简体" w:eastAsia="方正小标宋简体" w:hAnsi="方正小标宋简体" w:cs="方正小标宋简体"/>
          <w:sz w:val="48"/>
          <w:szCs w:val="48"/>
        </w:rPr>
      </w:pPr>
    </w:p>
    <w:p w:rsidR="007E77E1" w:rsidRDefault="002B632F">
      <w:pPr>
        <w:rPr>
          <w:rFonts w:ascii="华文中宋" w:eastAsia="华文中宋" w:hAnsi="Calibri" w:cs="Times New Roman"/>
          <w:b/>
          <w:sz w:val="44"/>
          <w:szCs w:val="24"/>
        </w:rPr>
      </w:pPr>
      <w:r>
        <w:rPr>
          <w:rFonts w:ascii="方正小标宋简体" w:eastAsia="方正小标宋简体" w:hAnsi="方正小标宋简体" w:cs="方正小标宋简体" w:hint="eastAsia"/>
          <w:sz w:val="48"/>
          <w:szCs w:val="48"/>
        </w:rPr>
        <w:t>湖南省生态环境监测机构服务能力评价</w:t>
      </w:r>
    </w:p>
    <w:p w:rsidR="007E77E1" w:rsidRDefault="007E77E1">
      <w:pPr>
        <w:jc w:val="center"/>
        <w:rPr>
          <w:rFonts w:ascii="华文中宋" w:eastAsia="华文中宋" w:hAnsi="Calibri" w:cs="Times New Roman"/>
          <w:b/>
          <w:sz w:val="32"/>
          <w:szCs w:val="24"/>
        </w:rPr>
      </w:pPr>
    </w:p>
    <w:p w:rsidR="007E77E1" w:rsidRDefault="007E77E1">
      <w:pPr>
        <w:rPr>
          <w:rFonts w:ascii="华文中宋" w:eastAsia="华文中宋" w:hAnsi="Calibri" w:cs="Times New Roman"/>
          <w:b/>
          <w:sz w:val="32"/>
          <w:szCs w:val="24"/>
        </w:rPr>
      </w:pPr>
    </w:p>
    <w:p w:rsidR="007E77E1" w:rsidRDefault="007E77E1">
      <w:pPr>
        <w:rPr>
          <w:rFonts w:ascii="华文中宋" w:eastAsia="华文中宋" w:hAnsi="Calibri" w:cs="Times New Roman"/>
          <w:b/>
          <w:sz w:val="32"/>
          <w:szCs w:val="24"/>
        </w:rPr>
      </w:pPr>
    </w:p>
    <w:p w:rsidR="007E77E1" w:rsidRDefault="007E77E1">
      <w:pPr>
        <w:jc w:val="center"/>
        <w:rPr>
          <w:rFonts w:ascii="华文中宋" w:eastAsia="华文中宋" w:hAnsi="Calibri" w:cs="Times New Roman"/>
          <w:b/>
          <w:sz w:val="28"/>
          <w:szCs w:val="24"/>
        </w:rPr>
      </w:pPr>
    </w:p>
    <w:p w:rsidR="007E77E1" w:rsidRDefault="002B632F">
      <w:pPr>
        <w:jc w:val="center"/>
        <w:rPr>
          <w:rFonts w:ascii="华文中宋" w:eastAsia="华文中宋" w:hAnsi="Calibri" w:cs="Times New Roman"/>
          <w:b/>
          <w:sz w:val="72"/>
          <w:szCs w:val="24"/>
        </w:rPr>
      </w:pPr>
      <w:r>
        <w:rPr>
          <w:rFonts w:ascii="华文中宋" w:eastAsia="华文中宋" w:hAnsi="Calibri" w:cs="Times New Roman" w:hint="eastAsia"/>
          <w:b/>
          <w:sz w:val="72"/>
          <w:szCs w:val="24"/>
        </w:rPr>
        <w:t>申</w:t>
      </w:r>
      <w:r>
        <w:rPr>
          <w:rFonts w:ascii="华文中宋" w:eastAsia="华文中宋" w:hAnsi="Calibri" w:cs="Times New Roman" w:hint="eastAsia"/>
          <w:b/>
          <w:sz w:val="72"/>
          <w:szCs w:val="24"/>
        </w:rPr>
        <w:t xml:space="preserve">   </w:t>
      </w:r>
    </w:p>
    <w:p w:rsidR="007E77E1" w:rsidRDefault="002B632F">
      <w:pPr>
        <w:jc w:val="center"/>
        <w:rPr>
          <w:rFonts w:ascii="华文中宋" w:eastAsia="华文中宋" w:hAnsi="Calibri" w:cs="Times New Roman"/>
          <w:b/>
          <w:sz w:val="72"/>
          <w:szCs w:val="24"/>
        </w:rPr>
      </w:pPr>
      <w:r>
        <w:rPr>
          <w:rFonts w:ascii="华文中宋" w:eastAsia="华文中宋" w:hAnsi="Calibri" w:cs="Times New Roman" w:hint="eastAsia"/>
          <w:b/>
          <w:sz w:val="72"/>
          <w:szCs w:val="24"/>
        </w:rPr>
        <w:t>请</w:t>
      </w:r>
      <w:r>
        <w:rPr>
          <w:rFonts w:ascii="华文中宋" w:eastAsia="华文中宋" w:hAnsi="Calibri" w:cs="Times New Roman" w:hint="eastAsia"/>
          <w:b/>
          <w:sz w:val="72"/>
          <w:szCs w:val="24"/>
        </w:rPr>
        <w:t xml:space="preserve">   </w:t>
      </w:r>
    </w:p>
    <w:p w:rsidR="007E77E1" w:rsidRDefault="002B632F">
      <w:pPr>
        <w:jc w:val="center"/>
        <w:rPr>
          <w:rFonts w:ascii="华文中宋" w:eastAsia="华文中宋" w:hAnsi="Calibri" w:cs="Times New Roman"/>
          <w:b/>
          <w:sz w:val="72"/>
          <w:szCs w:val="24"/>
        </w:rPr>
      </w:pPr>
      <w:r>
        <w:rPr>
          <w:rFonts w:ascii="华文中宋" w:eastAsia="华文中宋" w:hAnsi="Calibri" w:cs="Times New Roman" w:hint="eastAsia"/>
          <w:b/>
          <w:sz w:val="72"/>
          <w:szCs w:val="24"/>
        </w:rPr>
        <w:t>表</w:t>
      </w:r>
    </w:p>
    <w:p w:rsidR="007E77E1" w:rsidRDefault="007E77E1">
      <w:pPr>
        <w:rPr>
          <w:rFonts w:ascii="仿宋_GB2312" w:eastAsia="仿宋_GB2312" w:hAnsi="Calibri" w:cs="Times New Roman"/>
          <w:sz w:val="28"/>
          <w:szCs w:val="24"/>
        </w:rPr>
      </w:pPr>
    </w:p>
    <w:p w:rsidR="007E77E1" w:rsidRDefault="007E77E1">
      <w:pPr>
        <w:rPr>
          <w:rFonts w:ascii="仿宋_GB2312" w:eastAsia="仿宋_GB2312" w:hAnsi="Calibri" w:cs="Times New Roman"/>
          <w:sz w:val="28"/>
          <w:szCs w:val="24"/>
        </w:rPr>
      </w:pPr>
    </w:p>
    <w:p w:rsidR="007E77E1" w:rsidRDefault="007E77E1">
      <w:pPr>
        <w:rPr>
          <w:rFonts w:ascii="仿宋_GB2312" w:eastAsia="仿宋_GB2312" w:hAnsi="Calibri" w:cs="Times New Roman"/>
          <w:sz w:val="28"/>
          <w:szCs w:val="24"/>
        </w:rPr>
      </w:pPr>
    </w:p>
    <w:p w:rsidR="007E77E1" w:rsidRDefault="007E77E1">
      <w:pPr>
        <w:rPr>
          <w:rFonts w:ascii="仿宋_GB2312" w:eastAsia="仿宋_GB2312" w:hAnsi="Calibri" w:cs="Times New Roman"/>
          <w:sz w:val="28"/>
          <w:szCs w:val="24"/>
        </w:rPr>
      </w:pPr>
    </w:p>
    <w:p w:rsidR="007E77E1" w:rsidRDefault="007E77E1">
      <w:pPr>
        <w:rPr>
          <w:rFonts w:ascii="仿宋_GB2312" w:eastAsia="仿宋_GB2312" w:hAnsi="Calibri" w:cs="Times New Roman"/>
          <w:sz w:val="28"/>
          <w:szCs w:val="24"/>
        </w:rPr>
      </w:pPr>
    </w:p>
    <w:p w:rsidR="007E77E1" w:rsidRDefault="007E77E1">
      <w:pPr>
        <w:rPr>
          <w:rFonts w:ascii="仿宋_GB2312" w:eastAsia="仿宋_GB2312" w:hAnsi="Calibri" w:cs="Times New Roman"/>
          <w:sz w:val="28"/>
          <w:szCs w:val="24"/>
        </w:rPr>
      </w:pPr>
    </w:p>
    <w:p w:rsidR="007E77E1" w:rsidRDefault="007E77E1">
      <w:pPr>
        <w:rPr>
          <w:rFonts w:ascii="仿宋_GB2312" w:eastAsia="仿宋_GB2312" w:hAnsi="Calibri" w:cs="Times New Roman"/>
          <w:sz w:val="28"/>
          <w:szCs w:val="24"/>
        </w:rPr>
      </w:pPr>
    </w:p>
    <w:p w:rsidR="007E77E1" w:rsidRDefault="007E77E1">
      <w:pPr>
        <w:rPr>
          <w:rFonts w:ascii="仿宋_GB2312" w:eastAsia="仿宋_GB2312" w:hAnsi="Calibri" w:cs="Times New Roman"/>
          <w:sz w:val="28"/>
          <w:szCs w:val="24"/>
        </w:rPr>
      </w:pPr>
    </w:p>
    <w:p w:rsidR="007E77E1" w:rsidRDefault="002B632F" w:rsidP="00091A6C">
      <w:pPr>
        <w:rPr>
          <w:rFonts w:ascii="仿宋_GB2312" w:eastAsia="仿宋_GB2312" w:hAnsi="Calibri" w:cs="Times New Roman"/>
          <w:sz w:val="32"/>
          <w:szCs w:val="24"/>
          <w:u w:val="single"/>
        </w:rPr>
      </w:pPr>
      <w:r>
        <w:rPr>
          <w:rFonts w:ascii="仿宋_GB2312" w:eastAsia="仿宋_GB2312" w:hAnsi="Calibri" w:cs="Times New Roman" w:hint="eastAsia"/>
          <w:sz w:val="32"/>
          <w:szCs w:val="24"/>
        </w:rPr>
        <w:t>机</w:t>
      </w:r>
      <w:r>
        <w:rPr>
          <w:rFonts w:ascii="仿宋_GB2312" w:eastAsia="仿宋_GB2312" w:hAnsi="Calibri" w:cs="Times New Roman" w:hint="eastAsia"/>
          <w:sz w:val="32"/>
          <w:szCs w:val="24"/>
        </w:rPr>
        <w:t xml:space="preserve"> </w:t>
      </w:r>
      <w:r>
        <w:rPr>
          <w:rFonts w:ascii="仿宋_GB2312" w:eastAsia="仿宋_GB2312" w:hAnsi="Calibri" w:cs="Times New Roman" w:hint="eastAsia"/>
          <w:sz w:val="32"/>
          <w:szCs w:val="24"/>
        </w:rPr>
        <w:t>构</w:t>
      </w:r>
      <w:r>
        <w:rPr>
          <w:rFonts w:ascii="仿宋_GB2312" w:eastAsia="仿宋_GB2312" w:hAnsi="Calibri" w:cs="Times New Roman" w:hint="eastAsia"/>
          <w:sz w:val="32"/>
          <w:szCs w:val="24"/>
        </w:rPr>
        <w:t xml:space="preserve"> </w:t>
      </w:r>
      <w:r>
        <w:rPr>
          <w:rFonts w:ascii="仿宋_GB2312" w:eastAsia="仿宋_GB2312" w:hAnsi="Calibri" w:cs="Times New Roman" w:hint="eastAsia"/>
          <w:sz w:val="32"/>
          <w:szCs w:val="24"/>
        </w:rPr>
        <w:t>名</w:t>
      </w:r>
      <w:r>
        <w:rPr>
          <w:rFonts w:ascii="仿宋_GB2312" w:eastAsia="仿宋_GB2312" w:hAnsi="Calibri" w:cs="Times New Roman" w:hint="eastAsia"/>
          <w:sz w:val="32"/>
          <w:szCs w:val="24"/>
        </w:rPr>
        <w:t xml:space="preserve"> </w:t>
      </w:r>
      <w:r>
        <w:rPr>
          <w:rFonts w:ascii="仿宋_GB2312" w:eastAsia="仿宋_GB2312" w:hAnsi="Calibri" w:cs="Times New Roman" w:hint="eastAsia"/>
          <w:sz w:val="32"/>
          <w:szCs w:val="24"/>
        </w:rPr>
        <w:t>称：</w:t>
      </w:r>
      <w:r>
        <w:rPr>
          <w:rFonts w:ascii="仿宋_GB2312" w:eastAsia="仿宋_GB2312" w:hAnsi="Calibri" w:cs="Times New Roman" w:hint="eastAsia"/>
          <w:sz w:val="32"/>
          <w:szCs w:val="24"/>
        </w:rPr>
        <w:t xml:space="preserve">     </w:t>
      </w:r>
      <w:r>
        <w:rPr>
          <w:rFonts w:ascii="仿宋_GB2312" w:eastAsia="仿宋_GB2312" w:hAnsi="Calibri" w:cs="Times New Roman"/>
          <w:sz w:val="32"/>
          <w:szCs w:val="24"/>
        </w:rPr>
        <w:t>(</w:t>
      </w:r>
      <w:r>
        <w:rPr>
          <w:rFonts w:ascii="仿宋_GB2312" w:eastAsia="仿宋_GB2312" w:hAnsi="Calibri" w:cs="Times New Roman" w:hint="eastAsia"/>
          <w:sz w:val="32"/>
          <w:szCs w:val="24"/>
        </w:rPr>
        <w:t>盖章</w:t>
      </w:r>
      <w:r>
        <w:rPr>
          <w:rFonts w:ascii="仿宋_GB2312" w:eastAsia="仿宋_GB2312" w:hAnsi="Calibri" w:cs="Times New Roman"/>
          <w:sz w:val="32"/>
          <w:szCs w:val="24"/>
        </w:rPr>
        <w:t>)</w:t>
      </w:r>
    </w:p>
    <w:p w:rsidR="007E77E1" w:rsidRDefault="007E77E1">
      <w:pPr>
        <w:rPr>
          <w:rFonts w:ascii="仿宋_GB2312" w:eastAsia="仿宋_GB2312" w:hAnsi="Calibri" w:cs="Times New Roman"/>
          <w:spacing w:val="120"/>
          <w:sz w:val="28"/>
          <w:szCs w:val="24"/>
          <w:u w:val="single"/>
        </w:rPr>
      </w:pPr>
    </w:p>
    <w:p w:rsidR="007E77E1" w:rsidRDefault="002B632F">
      <w:pPr>
        <w:rPr>
          <w:rFonts w:ascii="仿宋_GB2312" w:eastAsia="仿宋_GB2312" w:hAnsi="Calibri" w:cs="Times New Roman"/>
          <w:spacing w:val="40"/>
          <w:sz w:val="32"/>
          <w:szCs w:val="24"/>
        </w:rPr>
      </w:pPr>
      <w:r>
        <w:rPr>
          <w:rFonts w:ascii="仿宋_GB2312" w:eastAsia="仿宋_GB2312" w:hAnsi="Calibri" w:cs="Times New Roman" w:hint="eastAsia"/>
          <w:spacing w:val="40"/>
          <w:sz w:val="32"/>
          <w:szCs w:val="24"/>
        </w:rPr>
        <w:t>机构负责人：</w:t>
      </w:r>
      <w:r>
        <w:rPr>
          <w:rFonts w:ascii="仿宋_GB2312" w:eastAsia="仿宋_GB2312" w:hAnsi="Calibri" w:cs="Times New Roman" w:hint="eastAsia"/>
          <w:spacing w:val="40"/>
          <w:sz w:val="32"/>
          <w:szCs w:val="24"/>
        </w:rPr>
        <w:t xml:space="preserve">                           </w:t>
      </w:r>
    </w:p>
    <w:p w:rsidR="007E77E1" w:rsidRDefault="007E77E1">
      <w:pPr>
        <w:rPr>
          <w:rFonts w:ascii="仿宋_GB2312" w:eastAsia="仿宋_GB2312" w:hAnsi="Calibri" w:cs="Times New Roman"/>
          <w:spacing w:val="120"/>
          <w:sz w:val="28"/>
          <w:szCs w:val="24"/>
        </w:rPr>
      </w:pPr>
    </w:p>
    <w:p w:rsidR="007E77E1" w:rsidRDefault="002B632F">
      <w:pPr>
        <w:rPr>
          <w:rFonts w:ascii="仿宋_GB2312" w:eastAsia="仿宋_GB2312" w:hAnsi="Calibri" w:cs="Times New Roman"/>
          <w:spacing w:val="20"/>
          <w:sz w:val="32"/>
          <w:szCs w:val="24"/>
        </w:rPr>
      </w:pPr>
      <w:r>
        <w:rPr>
          <w:rFonts w:ascii="仿宋_GB2312" w:eastAsia="仿宋_GB2312" w:hAnsi="Calibri" w:cs="Times New Roman" w:hint="eastAsia"/>
          <w:spacing w:val="20"/>
          <w:sz w:val="32"/>
          <w:szCs w:val="24"/>
        </w:rPr>
        <w:t>填</w:t>
      </w:r>
      <w:r>
        <w:rPr>
          <w:rFonts w:ascii="仿宋_GB2312" w:eastAsia="仿宋_GB2312" w:hAnsi="Calibri" w:cs="Times New Roman" w:hint="eastAsia"/>
          <w:spacing w:val="20"/>
          <w:sz w:val="32"/>
          <w:szCs w:val="24"/>
        </w:rPr>
        <w:t xml:space="preserve"> </w:t>
      </w:r>
      <w:r>
        <w:rPr>
          <w:rFonts w:ascii="仿宋_GB2312" w:eastAsia="仿宋_GB2312" w:hAnsi="Calibri" w:cs="Times New Roman" w:hint="eastAsia"/>
          <w:spacing w:val="20"/>
          <w:sz w:val="32"/>
          <w:szCs w:val="24"/>
        </w:rPr>
        <w:t>报</w:t>
      </w:r>
      <w:r>
        <w:rPr>
          <w:rFonts w:ascii="仿宋_GB2312" w:eastAsia="仿宋_GB2312" w:hAnsi="Calibri" w:cs="Times New Roman" w:hint="eastAsia"/>
          <w:spacing w:val="20"/>
          <w:sz w:val="32"/>
          <w:szCs w:val="24"/>
        </w:rPr>
        <w:t xml:space="preserve"> </w:t>
      </w:r>
      <w:r>
        <w:rPr>
          <w:rFonts w:ascii="仿宋_GB2312" w:eastAsia="仿宋_GB2312" w:hAnsi="Calibri" w:cs="Times New Roman" w:hint="eastAsia"/>
          <w:spacing w:val="20"/>
          <w:sz w:val="32"/>
          <w:szCs w:val="24"/>
        </w:rPr>
        <w:t>日</w:t>
      </w:r>
      <w:r>
        <w:rPr>
          <w:rFonts w:ascii="仿宋_GB2312" w:eastAsia="仿宋_GB2312" w:hAnsi="Calibri" w:cs="Times New Roman" w:hint="eastAsia"/>
          <w:spacing w:val="20"/>
          <w:sz w:val="32"/>
          <w:szCs w:val="24"/>
        </w:rPr>
        <w:t xml:space="preserve"> </w:t>
      </w:r>
      <w:r>
        <w:rPr>
          <w:rFonts w:ascii="仿宋_GB2312" w:eastAsia="仿宋_GB2312" w:hAnsi="Calibri" w:cs="Times New Roman" w:hint="eastAsia"/>
          <w:spacing w:val="20"/>
          <w:sz w:val="32"/>
          <w:szCs w:val="24"/>
        </w:rPr>
        <w:t>期：</w:t>
      </w:r>
    </w:p>
    <w:p w:rsidR="007E77E1" w:rsidRDefault="007E77E1">
      <w:pPr>
        <w:jc w:val="center"/>
        <w:rPr>
          <w:rFonts w:ascii="华文中宋" w:eastAsia="华文中宋" w:hAnsi="Calibri" w:cs="Times New Roman"/>
          <w:b/>
          <w:spacing w:val="20"/>
          <w:sz w:val="36"/>
          <w:szCs w:val="24"/>
        </w:rPr>
      </w:pPr>
    </w:p>
    <w:p w:rsidR="007E77E1" w:rsidRDefault="007E77E1">
      <w:pPr>
        <w:jc w:val="center"/>
        <w:rPr>
          <w:rFonts w:ascii="华文中宋" w:eastAsia="华文中宋" w:hAnsi="Calibri" w:cs="Times New Roman"/>
          <w:b/>
          <w:spacing w:val="20"/>
          <w:sz w:val="36"/>
          <w:szCs w:val="24"/>
        </w:rPr>
      </w:pPr>
    </w:p>
    <w:p w:rsidR="00091A6C" w:rsidRDefault="002B632F">
      <w:pPr>
        <w:jc w:val="center"/>
        <w:rPr>
          <w:rFonts w:ascii="华文中宋" w:eastAsia="华文中宋" w:hAnsi="Calibri" w:cs="Times New Roman" w:hint="eastAsia"/>
          <w:b/>
          <w:spacing w:val="20"/>
          <w:sz w:val="36"/>
          <w:szCs w:val="24"/>
        </w:rPr>
      </w:pPr>
      <w:r>
        <w:rPr>
          <w:rFonts w:ascii="华文中宋" w:eastAsia="华文中宋" w:hAnsi="Calibri" w:cs="Times New Roman" w:hint="eastAsia"/>
          <w:b/>
          <w:spacing w:val="20"/>
          <w:sz w:val="36"/>
          <w:szCs w:val="24"/>
        </w:rPr>
        <w:t>湖南省环境保护产业协会</w:t>
      </w:r>
    </w:p>
    <w:p w:rsidR="007E77E1" w:rsidRDefault="00091A6C">
      <w:pPr>
        <w:jc w:val="center"/>
        <w:rPr>
          <w:rFonts w:ascii="华文中宋" w:eastAsia="华文中宋" w:hAnsi="Calibri" w:cs="Times New Roman"/>
          <w:b/>
          <w:spacing w:val="20"/>
          <w:sz w:val="36"/>
          <w:szCs w:val="24"/>
        </w:rPr>
      </w:pPr>
      <w:r>
        <w:rPr>
          <w:rFonts w:ascii="华文中宋" w:eastAsia="华文中宋" w:hAnsi="Calibri" w:cs="Times New Roman" w:hint="eastAsia"/>
          <w:b/>
          <w:spacing w:val="20"/>
          <w:sz w:val="36"/>
          <w:szCs w:val="24"/>
        </w:rPr>
        <w:t>生态环境监测专委会</w:t>
      </w:r>
      <w:r w:rsidR="002B632F">
        <w:rPr>
          <w:rFonts w:ascii="华文中宋" w:eastAsia="华文中宋" w:hAnsi="Calibri" w:cs="Times New Roman" w:hint="eastAsia"/>
          <w:b/>
          <w:spacing w:val="20"/>
          <w:sz w:val="36"/>
          <w:szCs w:val="24"/>
        </w:rPr>
        <w:t>编制</w:t>
      </w:r>
    </w:p>
    <w:p w:rsidR="007E77E1" w:rsidRDefault="002B632F">
      <w:pPr>
        <w:rPr>
          <w:rFonts w:ascii="仿宋_GB2312" w:eastAsia="仿宋_GB2312" w:hAnsi="Calibri" w:cs="Times New Roman"/>
          <w:b/>
          <w:sz w:val="30"/>
          <w:szCs w:val="24"/>
        </w:rPr>
      </w:pPr>
      <w:r>
        <w:rPr>
          <w:rFonts w:ascii="仿宋_GB2312" w:eastAsia="仿宋_GB2312" w:hAnsi="Calibri" w:cs="Times New Roman"/>
          <w:b/>
          <w:sz w:val="28"/>
          <w:szCs w:val="24"/>
        </w:rPr>
        <w:lastRenderedPageBreak/>
        <w:br w:type="page"/>
      </w:r>
    </w:p>
    <w:p w:rsidR="007E77E1" w:rsidRDefault="007E77E1">
      <w:pPr>
        <w:jc w:val="center"/>
        <w:rPr>
          <w:rFonts w:ascii="黑体" w:eastAsia="黑体" w:hAnsi="Calibri" w:cs="Times New Roman"/>
          <w:b/>
          <w:spacing w:val="200"/>
          <w:sz w:val="44"/>
          <w:szCs w:val="24"/>
        </w:rPr>
      </w:pPr>
    </w:p>
    <w:p w:rsidR="007E77E1" w:rsidRDefault="002B632F">
      <w:pPr>
        <w:jc w:val="center"/>
        <w:rPr>
          <w:rFonts w:ascii="黑体" w:eastAsia="黑体" w:hAnsi="Calibri" w:cs="Times New Roman"/>
          <w:b/>
          <w:spacing w:val="200"/>
          <w:sz w:val="44"/>
          <w:szCs w:val="24"/>
        </w:rPr>
      </w:pPr>
      <w:r>
        <w:rPr>
          <w:rFonts w:ascii="黑体" w:eastAsia="黑体" w:hAnsi="Calibri" w:cs="Times New Roman" w:hint="eastAsia"/>
          <w:b/>
          <w:spacing w:val="200"/>
          <w:sz w:val="44"/>
          <w:szCs w:val="24"/>
        </w:rPr>
        <w:t>填表说明</w:t>
      </w:r>
    </w:p>
    <w:p w:rsidR="007E77E1" w:rsidRDefault="007E77E1">
      <w:pPr>
        <w:jc w:val="center"/>
        <w:rPr>
          <w:rFonts w:ascii="仿宋_GB2312" w:eastAsia="仿宋_GB2312" w:hAnsi="Calibri" w:cs="Times New Roman"/>
          <w:b/>
          <w:spacing w:val="200"/>
          <w:szCs w:val="24"/>
        </w:rPr>
      </w:pPr>
    </w:p>
    <w:p w:rsidR="007E77E1" w:rsidRDefault="007E77E1">
      <w:pPr>
        <w:jc w:val="center"/>
        <w:rPr>
          <w:rFonts w:ascii="仿宋_GB2312" w:eastAsia="仿宋_GB2312" w:hAnsi="Calibri" w:cs="Times New Roman"/>
          <w:b/>
          <w:spacing w:val="200"/>
          <w:szCs w:val="24"/>
        </w:rPr>
      </w:pPr>
    </w:p>
    <w:p w:rsidR="007E77E1" w:rsidRDefault="007E77E1">
      <w:pPr>
        <w:jc w:val="center"/>
        <w:rPr>
          <w:rFonts w:ascii="仿宋_GB2312" w:eastAsia="仿宋_GB2312" w:hAnsi="Calibri" w:cs="Times New Roman"/>
          <w:b/>
          <w:spacing w:val="200"/>
          <w:szCs w:val="24"/>
        </w:rPr>
      </w:pPr>
    </w:p>
    <w:p w:rsidR="007E77E1" w:rsidRDefault="002B632F">
      <w:pPr>
        <w:numPr>
          <w:ilvl w:val="0"/>
          <w:numId w:val="1"/>
        </w:numPr>
        <w:spacing w:line="360" w:lineRule="auto"/>
        <w:rPr>
          <w:rFonts w:ascii="仿宋_GB2312" w:eastAsia="仿宋_GB2312" w:hAnsi="宋体" w:cs="Times New Roman"/>
          <w:sz w:val="28"/>
          <w:szCs w:val="24"/>
        </w:rPr>
      </w:pPr>
      <w:r>
        <w:rPr>
          <w:rFonts w:ascii="仿宋_GB2312" w:eastAsia="仿宋_GB2312" w:hAnsi="宋体" w:cs="Times New Roman" w:hint="eastAsia"/>
          <w:sz w:val="28"/>
          <w:szCs w:val="24"/>
        </w:rPr>
        <w:t>本《</w:t>
      </w:r>
      <w:r>
        <w:rPr>
          <w:rFonts w:ascii="仿宋_GB2312" w:eastAsia="仿宋_GB2312" w:hAnsi="宋体" w:cs="Times New Roman" w:hint="eastAsia"/>
          <w:sz w:val="28"/>
          <w:szCs w:val="24"/>
        </w:rPr>
        <w:t>申请表</w:t>
      </w:r>
      <w:r>
        <w:rPr>
          <w:rFonts w:ascii="仿宋_GB2312" w:eastAsia="仿宋_GB2312" w:hAnsi="宋体" w:cs="Times New Roman" w:hint="eastAsia"/>
          <w:sz w:val="28"/>
          <w:szCs w:val="24"/>
        </w:rPr>
        <w:t>》由申请服务能力评价的生态环境监测机构按要求填写，用碳黑墨水填写或计算机打印，要求真实、准确、全面，字迹工整、规范，避免引起歧义。</w:t>
      </w:r>
    </w:p>
    <w:p w:rsidR="007E77E1" w:rsidRDefault="002B632F">
      <w:pPr>
        <w:numPr>
          <w:ilvl w:val="0"/>
          <w:numId w:val="1"/>
        </w:numPr>
        <w:spacing w:line="360" w:lineRule="auto"/>
        <w:rPr>
          <w:rFonts w:ascii="仿宋_GB2312" w:eastAsia="仿宋_GB2312" w:hAnsi="宋体" w:cs="Times New Roman"/>
          <w:sz w:val="28"/>
          <w:szCs w:val="24"/>
        </w:rPr>
      </w:pPr>
      <w:r>
        <w:rPr>
          <w:rFonts w:ascii="仿宋_GB2312" w:eastAsia="仿宋_GB2312" w:hAnsi="宋体" w:cs="Times New Roman" w:hint="eastAsia"/>
          <w:sz w:val="28"/>
          <w:szCs w:val="24"/>
        </w:rPr>
        <w:t>填写页数不够时可用</w:t>
      </w:r>
      <w:r>
        <w:rPr>
          <w:rFonts w:ascii="仿宋_GB2312" w:eastAsia="仿宋_GB2312" w:hAnsi="宋体" w:cs="Times New Roman" w:hint="eastAsia"/>
          <w:sz w:val="28"/>
          <w:szCs w:val="24"/>
        </w:rPr>
        <w:t>A4</w:t>
      </w:r>
      <w:r>
        <w:rPr>
          <w:rFonts w:ascii="仿宋_GB2312" w:eastAsia="仿宋_GB2312" w:hAnsi="宋体" w:cs="Times New Roman" w:hint="eastAsia"/>
          <w:sz w:val="28"/>
          <w:szCs w:val="24"/>
        </w:rPr>
        <w:t>纸附页。</w:t>
      </w:r>
    </w:p>
    <w:p w:rsidR="007E77E1" w:rsidRDefault="007E77E1">
      <w:pPr>
        <w:numPr>
          <w:ilvl w:val="0"/>
          <w:numId w:val="1"/>
        </w:numPr>
        <w:spacing w:line="360" w:lineRule="auto"/>
        <w:rPr>
          <w:rFonts w:ascii="仿宋_GB2312" w:eastAsia="仿宋_GB2312" w:hAnsi="宋体" w:cs="Times New Roman"/>
          <w:sz w:val="28"/>
          <w:szCs w:val="24"/>
        </w:rPr>
      </w:pPr>
      <w:r w:rsidRPr="007E77E1">
        <w:rPr>
          <w:rFonts w:ascii="仿宋_GB2312" w:eastAsia="仿宋_GB2312" w:hAnsi="宋体" w:cs="Times New Roman"/>
          <w:szCs w:val="24"/>
        </w:rPr>
        <w:pict>
          <v:rect id="_x0000_s1026" style="position:absolute;left:0;text-align:left;margin-left:135pt;margin-top:3.8pt;width:12.2pt;height:13.6pt;z-index:251659264" o:gfxdata="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CFmw+F&#10;1wAAAAgBAAAPAAAAAAAAAAEAIAAAACIAAABkcnMvZG93bnJldi54bWxQSwECFAAUAAAACACHTuJA&#10;HzFhnOkBAADaAwAADgAAAAAAAAABACAAAAAmAQAAZHJzL2Uyb0RvYy54bWxQSwUGAAAAAAYABgBZ&#10;AQAAgQUAAAAA&#10;">
            <v:textbox>
              <w:txbxContent>
                <w:p w:rsidR="007E77E1" w:rsidRDefault="007E77E1">
                  <w:pPr>
                    <w:jc w:val="center"/>
                  </w:pPr>
                </w:p>
              </w:txbxContent>
            </v:textbox>
          </v:rect>
        </w:pict>
      </w:r>
      <w:r w:rsidR="002B632F">
        <w:rPr>
          <w:rFonts w:ascii="仿宋_GB2312" w:eastAsia="仿宋_GB2312" w:hAnsi="宋体" w:cs="Times New Roman" w:hint="eastAsia"/>
          <w:sz w:val="28"/>
          <w:szCs w:val="24"/>
        </w:rPr>
        <w:t>本《</w:t>
      </w:r>
      <w:r w:rsidR="002B632F">
        <w:rPr>
          <w:rFonts w:ascii="仿宋_GB2312" w:eastAsia="仿宋_GB2312" w:hAnsi="宋体" w:cs="Times New Roman" w:hint="eastAsia"/>
          <w:sz w:val="28"/>
          <w:szCs w:val="24"/>
        </w:rPr>
        <w:t>申请表</w:t>
      </w:r>
      <w:r w:rsidR="002B632F">
        <w:rPr>
          <w:rFonts w:ascii="仿宋_GB2312" w:eastAsia="仿宋_GB2312" w:hAnsi="宋体" w:cs="Times New Roman" w:hint="eastAsia"/>
          <w:sz w:val="28"/>
          <w:szCs w:val="24"/>
        </w:rPr>
        <w:t>》所选</w:t>
      </w:r>
      <w:r w:rsidR="002B632F">
        <w:rPr>
          <w:rFonts w:ascii="仿宋_GB2312" w:eastAsia="仿宋_GB2312" w:hAnsi="宋体" w:cs="Times New Roman" w:hint="eastAsia"/>
          <w:sz w:val="28"/>
          <w:szCs w:val="24"/>
        </w:rPr>
        <w:t xml:space="preserve">     </w:t>
      </w:r>
      <w:r w:rsidR="002B632F">
        <w:rPr>
          <w:rFonts w:ascii="仿宋_GB2312" w:eastAsia="仿宋_GB2312" w:hAnsi="宋体" w:cs="Times New Roman" w:hint="eastAsia"/>
          <w:sz w:val="28"/>
          <w:szCs w:val="24"/>
        </w:rPr>
        <w:t>内打“√”。</w:t>
      </w:r>
    </w:p>
    <w:p w:rsidR="007E77E1" w:rsidRDefault="002B632F">
      <w:pPr>
        <w:numPr>
          <w:ilvl w:val="0"/>
          <w:numId w:val="1"/>
        </w:numPr>
        <w:spacing w:line="360" w:lineRule="auto"/>
        <w:ind w:left="482" w:hanging="482"/>
        <w:rPr>
          <w:rFonts w:ascii="仿宋_GB2312" w:eastAsia="仿宋_GB2312" w:hAnsi="宋体" w:cs="Times New Roman"/>
          <w:sz w:val="28"/>
          <w:szCs w:val="24"/>
        </w:rPr>
      </w:pPr>
      <w:r>
        <w:rPr>
          <w:rFonts w:ascii="仿宋_GB2312" w:eastAsia="仿宋_GB2312" w:hAnsi="宋体" w:cs="Times New Roman" w:hint="eastAsia"/>
          <w:sz w:val="28"/>
          <w:szCs w:val="24"/>
        </w:rPr>
        <w:t>本书一式三份，报送至湖南省环境保护产业协会</w:t>
      </w:r>
      <w:r>
        <w:rPr>
          <w:rFonts w:ascii="仿宋_GB2312" w:eastAsia="仿宋_GB2312" w:hAnsi="宋体" w:cs="Times New Roman" w:hint="eastAsia"/>
          <w:sz w:val="28"/>
          <w:szCs w:val="24"/>
        </w:rPr>
        <w:t>。</w:t>
      </w:r>
    </w:p>
    <w:p w:rsidR="007E77E1" w:rsidRDefault="002B632F">
      <w:pPr>
        <w:numPr>
          <w:ilvl w:val="0"/>
          <w:numId w:val="1"/>
        </w:numPr>
        <w:spacing w:line="360" w:lineRule="auto"/>
        <w:rPr>
          <w:rFonts w:ascii="仿宋_GB2312" w:eastAsia="仿宋_GB2312" w:hAnsi="宋体" w:cs="Times New Roman"/>
          <w:sz w:val="28"/>
          <w:szCs w:val="24"/>
        </w:rPr>
      </w:pPr>
      <w:r>
        <w:rPr>
          <w:rFonts w:ascii="仿宋_GB2312" w:eastAsia="仿宋_GB2312" w:hAnsi="宋体" w:cs="Times New Roman" w:hint="eastAsia"/>
          <w:sz w:val="28"/>
          <w:szCs w:val="24"/>
        </w:rPr>
        <w:t>本《</w:t>
      </w:r>
      <w:r>
        <w:rPr>
          <w:rFonts w:ascii="仿宋_GB2312" w:eastAsia="仿宋_GB2312" w:hAnsi="宋体" w:cs="Times New Roman" w:hint="eastAsia"/>
          <w:sz w:val="28"/>
          <w:szCs w:val="24"/>
        </w:rPr>
        <w:t>申请表</w:t>
      </w:r>
      <w:r>
        <w:rPr>
          <w:rFonts w:ascii="仿宋_GB2312" w:eastAsia="仿宋_GB2312" w:hAnsi="宋体" w:cs="Times New Roman" w:hint="eastAsia"/>
          <w:sz w:val="28"/>
          <w:szCs w:val="24"/>
        </w:rPr>
        <w:t>》须经生态环境监测机构法人代表或负责人签名有效。</w:t>
      </w:r>
    </w:p>
    <w:p w:rsidR="007E77E1" w:rsidRDefault="007E77E1">
      <w:pPr>
        <w:rPr>
          <w:rFonts w:ascii="仿宋_GB2312" w:eastAsia="仿宋_GB2312" w:hAnsi="Calibri" w:cs="Times New Roman"/>
          <w:sz w:val="24"/>
          <w:szCs w:val="24"/>
        </w:rPr>
        <w:sectPr w:rsidR="007E77E1" w:rsidSect="00091A6C">
          <w:footerReference w:type="even" r:id="rId8"/>
          <w:footerReference w:type="default" r:id="rId9"/>
          <w:pgSz w:w="11907" w:h="16840"/>
          <w:pgMar w:top="873" w:right="1797" w:bottom="873" w:left="1797" w:header="720" w:footer="720" w:gutter="0"/>
          <w:pgNumType w:start="1"/>
          <w:cols w:space="720"/>
          <w:docGrid w:linePitch="271"/>
        </w:sectPr>
      </w:pPr>
    </w:p>
    <w:p w:rsidR="00091A6C" w:rsidRDefault="00091A6C">
      <w:pPr>
        <w:pStyle w:val="a4"/>
        <w:widowControl/>
        <w:shd w:val="clear" w:color="auto" w:fill="FFFFFF"/>
        <w:spacing w:beforeAutospacing="0" w:afterAutospacing="0"/>
        <w:jc w:val="center"/>
        <w:rPr>
          <w:rStyle w:val="a5"/>
          <w:rFonts w:ascii="方正小标宋简体" w:eastAsia="方正小标宋简体" w:hAnsi="宋体" w:cs="宋体" w:hint="eastAsia"/>
          <w:color w:val="000000"/>
          <w:spacing w:val="8"/>
          <w:sz w:val="40"/>
          <w:szCs w:val="36"/>
          <w:shd w:val="clear" w:color="auto" w:fill="FFFFFF"/>
        </w:rPr>
      </w:pPr>
    </w:p>
    <w:p w:rsidR="007E77E1" w:rsidRPr="00C046CE" w:rsidRDefault="002B632F">
      <w:pPr>
        <w:pStyle w:val="a4"/>
        <w:widowControl/>
        <w:shd w:val="clear" w:color="auto" w:fill="FFFFFF"/>
        <w:spacing w:beforeAutospacing="0" w:afterAutospacing="0"/>
        <w:jc w:val="center"/>
        <w:rPr>
          <w:rFonts w:ascii="方正小标宋简体" w:eastAsia="方正小标宋简体" w:hAnsi="Microsoft YaHei UI" w:cs="Microsoft YaHei UI" w:hint="eastAsia"/>
          <w:color w:val="333333"/>
          <w:spacing w:val="8"/>
          <w:sz w:val="28"/>
          <w:szCs w:val="25"/>
        </w:rPr>
      </w:pPr>
      <w:r w:rsidRPr="00C046CE">
        <w:rPr>
          <w:rStyle w:val="a5"/>
          <w:rFonts w:ascii="方正小标宋简体" w:eastAsia="方正小标宋简体" w:hAnsi="宋体" w:cs="宋体" w:hint="eastAsia"/>
          <w:color w:val="000000"/>
          <w:spacing w:val="8"/>
          <w:sz w:val="40"/>
          <w:szCs w:val="36"/>
          <w:shd w:val="clear" w:color="auto" w:fill="FFFFFF"/>
        </w:rPr>
        <w:t>承</w:t>
      </w:r>
      <w:r w:rsidR="00C046CE">
        <w:rPr>
          <w:rStyle w:val="a5"/>
          <w:rFonts w:ascii="方正小标宋简体" w:eastAsia="方正小标宋简体" w:hAnsi="宋体" w:cs="宋体" w:hint="eastAsia"/>
          <w:color w:val="000000"/>
          <w:spacing w:val="8"/>
          <w:sz w:val="40"/>
          <w:szCs w:val="36"/>
          <w:shd w:val="clear" w:color="auto" w:fill="FFFFFF"/>
        </w:rPr>
        <w:t xml:space="preserve"> </w:t>
      </w:r>
      <w:r w:rsidRPr="00C046CE">
        <w:rPr>
          <w:rStyle w:val="a5"/>
          <w:rFonts w:ascii="方正小标宋简体" w:eastAsia="方正小标宋简体" w:hAnsi="宋体" w:cs="宋体" w:hint="eastAsia"/>
          <w:color w:val="000000"/>
          <w:spacing w:val="8"/>
          <w:sz w:val="40"/>
          <w:szCs w:val="36"/>
          <w:shd w:val="clear" w:color="auto" w:fill="FFFFFF"/>
        </w:rPr>
        <w:t>诺</w:t>
      </w:r>
      <w:r w:rsidR="00C046CE">
        <w:rPr>
          <w:rStyle w:val="a5"/>
          <w:rFonts w:ascii="方正小标宋简体" w:eastAsia="方正小标宋简体" w:hAnsi="宋体" w:cs="宋体" w:hint="eastAsia"/>
          <w:color w:val="000000"/>
          <w:spacing w:val="8"/>
          <w:sz w:val="40"/>
          <w:szCs w:val="36"/>
          <w:shd w:val="clear" w:color="auto" w:fill="FFFFFF"/>
        </w:rPr>
        <w:t xml:space="preserve"> </w:t>
      </w:r>
      <w:r w:rsidRPr="00C046CE">
        <w:rPr>
          <w:rStyle w:val="a5"/>
          <w:rFonts w:ascii="方正小标宋简体" w:eastAsia="方正小标宋简体" w:hAnsi="宋体" w:cs="宋体" w:hint="eastAsia"/>
          <w:color w:val="000000"/>
          <w:spacing w:val="8"/>
          <w:sz w:val="40"/>
          <w:szCs w:val="36"/>
          <w:shd w:val="clear" w:color="auto" w:fill="FFFFFF"/>
        </w:rPr>
        <w:t>书</w:t>
      </w:r>
    </w:p>
    <w:p w:rsidR="007E77E1" w:rsidRDefault="002B632F">
      <w:pPr>
        <w:pStyle w:val="a4"/>
        <w:widowControl/>
        <w:shd w:val="clear" w:color="auto" w:fill="FFFFFF"/>
        <w:spacing w:beforeAutospacing="0" w:afterAutospacing="0" w:line="465" w:lineRule="atLeast"/>
        <w:ind w:firstLine="570"/>
        <w:jc w:val="both"/>
        <w:rPr>
          <w:rFonts w:ascii="Microsoft YaHei UI" w:eastAsia="Microsoft YaHei UI" w:hAnsi="Microsoft YaHei UI" w:cs="Microsoft YaHei UI"/>
          <w:color w:val="333333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color w:val="000000"/>
          <w:spacing w:val="8"/>
          <w:sz w:val="30"/>
          <w:szCs w:val="30"/>
          <w:shd w:val="clear" w:color="auto" w:fill="FFFFFF"/>
        </w:rPr>
        <w:t> </w:t>
      </w:r>
    </w:p>
    <w:p w:rsidR="007E77E1" w:rsidRDefault="002B632F">
      <w:pPr>
        <w:pStyle w:val="a4"/>
        <w:widowControl/>
        <w:shd w:val="clear" w:color="auto" w:fill="FFFFFF"/>
        <w:spacing w:beforeAutospacing="0" w:afterAutospacing="0" w:line="585" w:lineRule="atLeast"/>
        <w:ind w:firstLine="570"/>
        <w:jc w:val="both"/>
        <w:rPr>
          <w:rFonts w:ascii="Microsoft YaHei UI" w:eastAsia="Microsoft YaHei UI" w:hAnsi="Microsoft YaHei UI" w:cs="Microsoft YaHei UI"/>
          <w:color w:val="333333"/>
          <w:spacing w:val="8"/>
          <w:sz w:val="25"/>
          <w:szCs w:val="25"/>
        </w:rPr>
      </w:pPr>
      <w:r>
        <w:rPr>
          <w:rStyle w:val="a5"/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本单位自愿申请参加</w:t>
      </w:r>
      <w:r>
        <w:rPr>
          <w:rStyle w:val="a5"/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湖南省生态环境监测机构服务能力评价</w:t>
      </w:r>
      <w:r>
        <w:rPr>
          <w:rStyle w:val="a5"/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。</w:t>
      </w:r>
    </w:p>
    <w:p w:rsidR="007E77E1" w:rsidRDefault="002B632F">
      <w:pPr>
        <w:pStyle w:val="a4"/>
        <w:widowControl/>
        <w:shd w:val="clear" w:color="auto" w:fill="FFFFFF"/>
        <w:spacing w:beforeAutospacing="0" w:afterAutospacing="0" w:line="585" w:lineRule="atLeast"/>
        <w:ind w:firstLineChars="200" w:firstLine="632"/>
        <w:jc w:val="both"/>
        <w:rPr>
          <w:rFonts w:ascii="Microsoft YaHei UI" w:eastAsia="Microsoft YaHei UI" w:hAnsi="Microsoft YaHei UI" w:cs="Microsoft YaHei UI"/>
          <w:color w:val="333333"/>
          <w:spacing w:val="8"/>
          <w:sz w:val="25"/>
          <w:szCs w:val="25"/>
        </w:rPr>
      </w:pP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本单位承诺，此次申请评选中所提交的证明材料、数据和资料是经本单位慎重核实、整理后完成的，全部真实、合法、有效，复印件与原件内容相一致，并对因材料虚假所引发的一切后果负法律责任。</w:t>
      </w:r>
    </w:p>
    <w:p w:rsidR="007E77E1" w:rsidRDefault="002B632F">
      <w:pPr>
        <w:pStyle w:val="a4"/>
        <w:widowControl/>
        <w:shd w:val="clear" w:color="auto" w:fill="FFFFFF"/>
        <w:spacing w:beforeAutospacing="0" w:afterAutospacing="0" w:line="585" w:lineRule="atLeast"/>
        <w:ind w:firstLineChars="200" w:firstLine="632"/>
        <w:jc w:val="both"/>
        <w:rPr>
          <w:rFonts w:ascii="Microsoft YaHei UI" w:eastAsia="Microsoft YaHei UI" w:hAnsi="Microsoft YaHei UI" w:cs="Microsoft YaHei UI"/>
          <w:color w:val="333333"/>
          <w:spacing w:val="8"/>
          <w:sz w:val="25"/>
          <w:szCs w:val="25"/>
        </w:rPr>
      </w:pP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本单位符合下列条件：</w:t>
      </w:r>
    </w:p>
    <w:p w:rsidR="007E77E1" w:rsidRDefault="002B632F">
      <w:pPr>
        <w:pStyle w:val="a4"/>
        <w:widowControl/>
        <w:shd w:val="clear" w:color="auto" w:fill="FFFFFF"/>
        <w:spacing w:beforeAutospacing="0" w:afterAutospacing="0" w:line="585" w:lineRule="atLeast"/>
        <w:ind w:firstLineChars="200" w:firstLine="632"/>
        <w:jc w:val="both"/>
        <w:rPr>
          <w:rFonts w:ascii="Microsoft YaHei UI" w:eastAsia="Microsoft YaHei UI" w:hAnsi="Microsoft YaHei UI" w:cs="Microsoft YaHei UI"/>
          <w:color w:val="333333"/>
          <w:spacing w:val="8"/>
          <w:sz w:val="25"/>
          <w:szCs w:val="25"/>
        </w:rPr>
      </w:pP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（一）</w:t>
      </w: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湖南省环境保护产业</w:t>
      </w: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协会会员；</w:t>
      </w:r>
    </w:p>
    <w:p w:rsidR="007E77E1" w:rsidRDefault="002B632F">
      <w:pPr>
        <w:pStyle w:val="a4"/>
        <w:widowControl/>
        <w:shd w:val="clear" w:color="auto" w:fill="FFFFFF"/>
        <w:spacing w:beforeAutospacing="0" w:afterAutospacing="0" w:line="585" w:lineRule="atLeast"/>
        <w:ind w:firstLineChars="200" w:firstLine="632"/>
        <w:jc w:val="both"/>
        <w:rPr>
          <w:rFonts w:ascii="Microsoft YaHei UI" w:eastAsia="Microsoft YaHei UI" w:hAnsi="Microsoft YaHei UI" w:cs="Microsoft YaHei UI"/>
          <w:color w:val="333333"/>
          <w:spacing w:val="8"/>
          <w:sz w:val="25"/>
          <w:szCs w:val="25"/>
        </w:rPr>
      </w:pP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（二）成立已满</w:t>
      </w: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一</w:t>
      </w: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年以上，有开展环境检测业务，单位处于非关、停的持续运营状态；</w:t>
      </w:r>
    </w:p>
    <w:p w:rsidR="007E77E1" w:rsidRDefault="002B632F">
      <w:pPr>
        <w:pStyle w:val="a4"/>
        <w:widowControl/>
        <w:shd w:val="clear" w:color="auto" w:fill="FFFFFF"/>
        <w:spacing w:beforeAutospacing="0" w:afterAutospacing="0" w:line="585" w:lineRule="atLeast"/>
        <w:ind w:firstLineChars="200" w:firstLine="632"/>
        <w:jc w:val="both"/>
        <w:rPr>
          <w:rFonts w:ascii="Microsoft YaHei UI" w:eastAsia="Microsoft YaHei UI" w:hAnsi="Microsoft YaHei UI" w:cs="Microsoft YaHei UI"/>
          <w:color w:val="333333"/>
          <w:spacing w:val="8"/>
          <w:sz w:val="25"/>
          <w:szCs w:val="25"/>
        </w:rPr>
      </w:pP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（三）遵纪守法，近两年未受到各级环保部门或认证认可机构等的处罚、书面通报批评或约谈查实责任的。</w:t>
      </w:r>
    </w:p>
    <w:p w:rsidR="007E77E1" w:rsidRDefault="002B632F">
      <w:pPr>
        <w:pStyle w:val="a4"/>
        <w:widowControl/>
        <w:shd w:val="clear" w:color="auto" w:fill="FFFFFF"/>
        <w:spacing w:beforeAutospacing="0" w:afterAutospacing="0" w:line="585" w:lineRule="atLeast"/>
        <w:ind w:firstLineChars="200" w:firstLine="632"/>
        <w:jc w:val="both"/>
        <w:rPr>
          <w:rFonts w:ascii="Microsoft YaHei UI" w:eastAsia="Microsoft YaHei UI" w:hAnsi="Microsoft YaHei UI" w:cs="Microsoft YaHei UI"/>
          <w:color w:val="333333"/>
          <w:spacing w:val="8"/>
          <w:sz w:val="25"/>
          <w:szCs w:val="25"/>
        </w:rPr>
      </w:pP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 </w:t>
      </w:r>
    </w:p>
    <w:p w:rsidR="007E77E1" w:rsidRDefault="002B632F">
      <w:pPr>
        <w:pStyle w:val="a4"/>
        <w:widowControl/>
        <w:shd w:val="clear" w:color="auto" w:fill="FFFFFF"/>
        <w:spacing w:beforeAutospacing="0" w:afterAutospacing="0" w:line="585" w:lineRule="atLeast"/>
        <w:ind w:firstLineChars="200" w:firstLine="632"/>
        <w:jc w:val="both"/>
        <w:rPr>
          <w:rFonts w:ascii="Microsoft YaHei UI" w:eastAsia="Microsoft YaHei UI" w:hAnsi="Microsoft YaHei UI" w:cs="Microsoft YaHei UI"/>
          <w:color w:val="333333"/>
          <w:spacing w:val="8"/>
          <w:sz w:val="25"/>
          <w:szCs w:val="25"/>
        </w:rPr>
      </w:pP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特此承诺。</w:t>
      </w:r>
    </w:p>
    <w:p w:rsidR="007E77E1" w:rsidRDefault="002B632F">
      <w:pPr>
        <w:pStyle w:val="a4"/>
        <w:widowControl/>
        <w:shd w:val="clear" w:color="auto" w:fill="FFFFFF"/>
        <w:spacing w:beforeAutospacing="0" w:afterAutospacing="0" w:line="585" w:lineRule="atLeast"/>
        <w:ind w:firstLine="3960"/>
        <w:jc w:val="both"/>
        <w:rPr>
          <w:rFonts w:ascii="Microsoft YaHei UI" w:eastAsia="Microsoft YaHei UI" w:hAnsi="Microsoft YaHei UI" w:cs="Microsoft YaHei UI"/>
          <w:color w:val="333333"/>
          <w:spacing w:val="8"/>
          <w:sz w:val="25"/>
          <w:szCs w:val="25"/>
        </w:rPr>
      </w:pPr>
      <w:r>
        <w:rPr>
          <w:rStyle w:val="a5"/>
          <w:rFonts w:ascii="Microsoft YaHei UI" w:eastAsia="Microsoft YaHei UI" w:hAnsi="Microsoft YaHei UI" w:cs="Microsoft YaHei UI" w:hint="eastAsia"/>
          <w:color w:val="000000"/>
          <w:spacing w:val="8"/>
          <w:sz w:val="30"/>
          <w:szCs w:val="30"/>
          <w:shd w:val="clear" w:color="auto" w:fill="FFFFFF"/>
        </w:rPr>
        <w:t> </w:t>
      </w:r>
    </w:p>
    <w:p w:rsidR="007E77E1" w:rsidRDefault="002B632F">
      <w:pPr>
        <w:pStyle w:val="a4"/>
        <w:widowControl/>
        <w:shd w:val="clear" w:color="auto" w:fill="FFFFFF"/>
        <w:wordWrap w:val="0"/>
        <w:spacing w:beforeAutospacing="0" w:afterAutospacing="0" w:line="585" w:lineRule="atLeast"/>
        <w:jc w:val="right"/>
        <w:rPr>
          <w:rFonts w:ascii="Microsoft YaHei UI" w:eastAsia="宋体" w:hAnsi="Microsoft YaHei UI" w:cs="Microsoft YaHei UI"/>
          <w:color w:val="333333"/>
          <w:spacing w:val="8"/>
          <w:sz w:val="25"/>
          <w:szCs w:val="25"/>
        </w:rPr>
      </w:pP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法定代表人签字：</w:t>
      </w:r>
    </w:p>
    <w:p w:rsidR="007E77E1" w:rsidRDefault="002B632F">
      <w:pPr>
        <w:pStyle w:val="a4"/>
        <w:widowControl/>
        <w:shd w:val="clear" w:color="auto" w:fill="FFFFFF"/>
        <w:spacing w:beforeAutospacing="0" w:afterAutospacing="0" w:line="585" w:lineRule="atLeast"/>
        <w:jc w:val="right"/>
        <w:rPr>
          <w:rFonts w:ascii="Microsoft YaHei UI" w:eastAsia="Microsoft YaHei UI" w:hAnsi="Microsoft YaHei UI" w:cs="Microsoft YaHei UI"/>
          <w:color w:val="333333"/>
          <w:spacing w:val="8"/>
          <w:sz w:val="25"/>
          <w:szCs w:val="25"/>
        </w:rPr>
      </w:pP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 </w:t>
      </w:r>
    </w:p>
    <w:p w:rsidR="007E77E1" w:rsidRDefault="002B632F">
      <w:pPr>
        <w:pStyle w:val="a4"/>
        <w:widowControl/>
        <w:shd w:val="clear" w:color="auto" w:fill="FFFFFF"/>
        <w:wordWrap w:val="0"/>
        <w:spacing w:beforeAutospacing="0" w:afterAutospacing="0" w:line="585" w:lineRule="atLeast"/>
        <w:jc w:val="right"/>
        <w:rPr>
          <w:rFonts w:ascii="Microsoft YaHei UI" w:eastAsia="宋体" w:hAnsi="Microsoft YaHei UI" w:cs="Microsoft YaHei UI"/>
          <w:color w:val="333333"/>
          <w:spacing w:val="8"/>
          <w:sz w:val="25"/>
          <w:szCs w:val="25"/>
        </w:rPr>
      </w:pP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单位盖章</w:t>
      </w:r>
    </w:p>
    <w:p w:rsidR="007E77E1" w:rsidRDefault="002B632F">
      <w:pPr>
        <w:pStyle w:val="a4"/>
        <w:widowControl/>
        <w:shd w:val="clear" w:color="auto" w:fill="FFFFFF"/>
        <w:spacing w:beforeAutospacing="0" w:afterAutospacing="0" w:line="585" w:lineRule="atLeast"/>
        <w:jc w:val="right"/>
        <w:rPr>
          <w:rFonts w:ascii="Microsoft YaHei UI" w:eastAsia="Microsoft YaHei UI" w:hAnsi="Microsoft YaHei UI" w:cs="Microsoft YaHei UI"/>
          <w:color w:val="333333"/>
          <w:spacing w:val="8"/>
          <w:sz w:val="25"/>
          <w:szCs w:val="25"/>
        </w:rPr>
      </w:pP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 </w:t>
      </w:r>
    </w:p>
    <w:p w:rsidR="007E77E1" w:rsidRDefault="002B632F">
      <w:pPr>
        <w:pStyle w:val="a4"/>
        <w:widowControl/>
        <w:shd w:val="clear" w:color="auto" w:fill="FFFFFF"/>
        <w:wordWrap w:val="0"/>
        <w:spacing w:beforeAutospacing="0" w:afterAutospacing="0" w:line="585" w:lineRule="atLeast"/>
        <w:jc w:val="right"/>
        <w:rPr>
          <w:rFonts w:ascii="Microsoft YaHei UI" w:eastAsia="宋体" w:hAnsi="Microsoft YaHei UI" w:cs="Microsoft YaHei UI"/>
          <w:color w:val="333333"/>
          <w:spacing w:val="8"/>
          <w:sz w:val="25"/>
          <w:szCs w:val="25"/>
        </w:rPr>
      </w:pP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年</w:t>
      </w: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  </w:t>
      </w: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月</w:t>
      </w: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  </w:t>
      </w:r>
      <w:r>
        <w:rPr>
          <w:rFonts w:ascii="宋体" w:eastAsia="宋体" w:hAnsi="宋体" w:cs="宋体" w:hint="eastAsia"/>
          <w:color w:val="000000"/>
          <w:spacing w:val="8"/>
          <w:sz w:val="30"/>
          <w:szCs w:val="30"/>
          <w:shd w:val="clear" w:color="auto" w:fill="FFFFFF"/>
        </w:rPr>
        <w:t>日</w:t>
      </w:r>
    </w:p>
    <w:p w:rsidR="007E77E1" w:rsidRDefault="007E77E1">
      <w:pPr>
        <w:jc w:val="right"/>
        <w:rPr>
          <w:rFonts w:ascii="仿宋_GB2312" w:eastAsia="仿宋_GB2312" w:hAnsi="Calibri" w:cs="Times New Roman"/>
          <w:sz w:val="24"/>
          <w:szCs w:val="24"/>
        </w:rPr>
        <w:sectPr w:rsidR="007E77E1" w:rsidSect="00091A6C">
          <w:pgSz w:w="11907" w:h="16840"/>
          <w:pgMar w:top="873" w:right="1797" w:bottom="873" w:left="1797" w:header="720" w:footer="720" w:gutter="0"/>
          <w:pgNumType w:start="1"/>
          <w:cols w:space="720"/>
          <w:docGrid w:linePitch="271"/>
        </w:sectPr>
      </w:pPr>
    </w:p>
    <w:p w:rsidR="007E77E1" w:rsidRDefault="007E77E1">
      <w:pPr>
        <w:rPr>
          <w:rFonts w:ascii="仿宋_GB2312" w:eastAsia="仿宋_GB2312" w:hAnsi="Calibri" w:cs="Times New Roman"/>
          <w:sz w:val="24"/>
          <w:szCs w:val="24"/>
        </w:rPr>
        <w:sectPr w:rsidR="007E77E1" w:rsidSect="00091A6C">
          <w:pgSz w:w="11907" w:h="16840"/>
          <w:pgMar w:top="873" w:right="1797" w:bottom="873" w:left="1797" w:header="720" w:footer="720" w:gutter="0"/>
          <w:pgNumType w:start="1"/>
          <w:cols w:space="720"/>
          <w:docGrid w:linePitch="271"/>
        </w:sectPr>
      </w:pPr>
    </w:p>
    <w:p w:rsidR="007E77E1" w:rsidRDefault="002B632F" w:rsidP="00C046CE">
      <w:pPr>
        <w:tabs>
          <w:tab w:val="left" w:pos="4710"/>
        </w:tabs>
        <w:spacing w:afterLines="50"/>
        <w:jc w:val="center"/>
        <w:rPr>
          <w:rFonts w:ascii="黑体" w:eastAsia="黑体" w:hAnsi="Calibri" w:cs="Times New Roman"/>
          <w:b/>
          <w:bCs/>
          <w:spacing w:val="60"/>
          <w:sz w:val="40"/>
        </w:rPr>
      </w:pPr>
      <w:r>
        <w:rPr>
          <w:rFonts w:ascii="黑体" w:eastAsia="黑体" w:hAnsi="Calibri" w:cs="Times New Roman" w:hint="eastAsia"/>
          <w:b/>
          <w:bCs/>
          <w:spacing w:val="60"/>
          <w:sz w:val="40"/>
        </w:rPr>
        <w:lastRenderedPageBreak/>
        <w:t>表</w:t>
      </w:r>
      <w:r>
        <w:rPr>
          <w:rFonts w:ascii="黑体" w:eastAsia="黑体" w:hAnsi="Calibri" w:cs="Times New Roman" w:hint="eastAsia"/>
          <w:b/>
          <w:bCs/>
          <w:spacing w:val="60"/>
          <w:sz w:val="40"/>
        </w:rPr>
        <w:t>1</w:t>
      </w:r>
      <w:r>
        <w:rPr>
          <w:rFonts w:ascii="黑体" w:eastAsia="黑体" w:hAnsi="Calibri" w:cs="Times New Roman" w:hint="eastAsia"/>
          <w:b/>
          <w:bCs/>
          <w:spacing w:val="60"/>
          <w:sz w:val="40"/>
        </w:rPr>
        <w:t>、</w:t>
      </w:r>
      <w:r>
        <w:rPr>
          <w:rFonts w:ascii="黑体" w:eastAsia="黑体" w:hAnsi="Calibri" w:cs="Times New Roman" w:hint="eastAsia"/>
          <w:b/>
          <w:bCs/>
          <w:spacing w:val="60"/>
          <w:sz w:val="40"/>
        </w:rPr>
        <w:t>基本情况表</w:t>
      </w:r>
    </w:p>
    <w:tbl>
      <w:tblPr>
        <w:tblW w:w="102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37"/>
        <w:gridCol w:w="2063"/>
        <w:gridCol w:w="877"/>
        <w:gridCol w:w="560"/>
        <w:gridCol w:w="1576"/>
        <w:gridCol w:w="1347"/>
        <w:gridCol w:w="2561"/>
      </w:tblGrid>
      <w:tr w:rsidR="007E77E1">
        <w:trPr>
          <w:trHeight w:val="373"/>
          <w:jc w:val="center"/>
        </w:trPr>
        <w:tc>
          <w:tcPr>
            <w:tcW w:w="3300" w:type="dxa"/>
            <w:gridSpan w:val="2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机构名称</w:t>
            </w:r>
          </w:p>
        </w:tc>
        <w:tc>
          <w:tcPr>
            <w:tcW w:w="6921" w:type="dxa"/>
            <w:gridSpan w:val="5"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7E77E1">
        <w:trPr>
          <w:trHeight w:val="373"/>
          <w:jc w:val="center"/>
        </w:trPr>
        <w:tc>
          <w:tcPr>
            <w:tcW w:w="3300" w:type="dxa"/>
            <w:gridSpan w:val="2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成立日期</w:t>
            </w:r>
          </w:p>
        </w:tc>
        <w:tc>
          <w:tcPr>
            <w:tcW w:w="6921" w:type="dxa"/>
            <w:gridSpan w:val="5"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7E77E1">
        <w:trPr>
          <w:trHeight w:val="267"/>
          <w:jc w:val="center"/>
        </w:trPr>
        <w:tc>
          <w:tcPr>
            <w:tcW w:w="3300" w:type="dxa"/>
            <w:gridSpan w:val="2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注册办公地址</w:t>
            </w:r>
          </w:p>
        </w:tc>
        <w:tc>
          <w:tcPr>
            <w:tcW w:w="6921" w:type="dxa"/>
            <w:gridSpan w:val="5"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7E77E1">
        <w:trPr>
          <w:trHeight w:val="174"/>
          <w:jc w:val="center"/>
        </w:trPr>
        <w:tc>
          <w:tcPr>
            <w:tcW w:w="3300" w:type="dxa"/>
            <w:gridSpan w:val="2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实验室地址</w:t>
            </w:r>
          </w:p>
        </w:tc>
        <w:tc>
          <w:tcPr>
            <w:tcW w:w="6921" w:type="dxa"/>
            <w:gridSpan w:val="5"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7E77E1">
        <w:trPr>
          <w:trHeight w:val="519"/>
          <w:jc w:val="center"/>
        </w:trPr>
        <w:tc>
          <w:tcPr>
            <w:tcW w:w="1237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电话</w:t>
            </w:r>
          </w:p>
        </w:tc>
        <w:tc>
          <w:tcPr>
            <w:tcW w:w="2063" w:type="dxa"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877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传真</w:t>
            </w:r>
          </w:p>
        </w:tc>
        <w:tc>
          <w:tcPr>
            <w:tcW w:w="2136" w:type="dxa"/>
            <w:gridSpan w:val="2"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1347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E-mail</w:t>
            </w:r>
          </w:p>
        </w:tc>
        <w:tc>
          <w:tcPr>
            <w:tcW w:w="2561" w:type="dxa"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7E77E1">
        <w:trPr>
          <w:trHeight w:val="468"/>
          <w:jc w:val="center"/>
        </w:trPr>
        <w:tc>
          <w:tcPr>
            <w:tcW w:w="1237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负责人</w:t>
            </w:r>
          </w:p>
        </w:tc>
        <w:tc>
          <w:tcPr>
            <w:tcW w:w="2063" w:type="dxa"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877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职务</w:t>
            </w:r>
          </w:p>
        </w:tc>
        <w:tc>
          <w:tcPr>
            <w:tcW w:w="2136" w:type="dxa"/>
            <w:gridSpan w:val="2"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1347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联系电话</w:t>
            </w:r>
          </w:p>
        </w:tc>
        <w:tc>
          <w:tcPr>
            <w:tcW w:w="2561" w:type="dxa"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7E77E1">
        <w:trPr>
          <w:trHeight w:val="430"/>
          <w:jc w:val="center"/>
        </w:trPr>
        <w:tc>
          <w:tcPr>
            <w:tcW w:w="1237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联系人</w:t>
            </w:r>
          </w:p>
        </w:tc>
        <w:tc>
          <w:tcPr>
            <w:tcW w:w="2063" w:type="dxa"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877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职务</w:t>
            </w:r>
          </w:p>
        </w:tc>
        <w:tc>
          <w:tcPr>
            <w:tcW w:w="2136" w:type="dxa"/>
            <w:gridSpan w:val="2"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1347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联系电话</w:t>
            </w:r>
          </w:p>
        </w:tc>
        <w:tc>
          <w:tcPr>
            <w:tcW w:w="2561" w:type="dxa"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7E77E1">
        <w:trPr>
          <w:trHeight w:val="425"/>
          <w:jc w:val="center"/>
        </w:trPr>
        <w:tc>
          <w:tcPr>
            <w:tcW w:w="10221" w:type="dxa"/>
            <w:gridSpan w:val="7"/>
            <w:vAlign w:val="center"/>
          </w:tcPr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机构注册资金</w:t>
            </w:r>
          </w:p>
        </w:tc>
      </w:tr>
      <w:tr w:rsidR="007E77E1">
        <w:trPr>
          <w:trHeight w:val="425"/>
          <w:jc w:val="center"/>
        </w:trPr>
        <w:tc>
          <w:tcPr>
            <w:tcW w:w="10221" w:type="dxa"/>
            <w:gridSpan w:val="7"/>
            <w:vAlign w:val="center"/>
          </w:tcPr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机构营业执照注册号：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                                 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组织机构代码证代码：</w:t>
            </w:r>
          </w:p>
        </w:tc>
      </w:tr>
      <w:tr w:rsidR="007E77E1">
        <w:trPr>
          <w:trHeight w:val="459"/>
          <w:jc w:val="center"/>
        </w:trPr>
        <w:tc>
          <w:tcPr>
            <w:tcW w:w="10221" w:type="dxa"/>
            <w:gridSpan w:val="7"/>
            <w:vAlign w:val="center"/>
          </w:tcPr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事业法人：</w:t>
            </w:r>
            <w:r w:rsidR="00C046CE">
              <w:rPr>
                <w:rFonts w:ascii="宋体" w:eastAsia="宋体" w:hAnsi="宋体" w:cs="Times New Roman" w:hint="eastAsia"/>
                <w:sz w:val="24"/>
                <w:szCs w:val="24"/>
              </w:rPr>
              <w:t>□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       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企业法人：</w:t>
            </w:r>
            <w:r w:rsidR="00C046CE">
              <w:rPr>
                <w:rFonts w:ascii="宋体" w:eastAsia="宋体" w:hAnsi="宋体" w:cs="Times New Roman" w:hint="eastAsia"/>
                <w:sz w:val="24"/>
                <w:szCs w:val="24"/>
              </w:rPr>
              <w:t>□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    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      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其它：</w:t>
            </w:r>
            <w:r w:rsidR="00C046CE">
              <w:rPr>
                <w:rFonts w:ascii="宋体" w:eastAsia="宋体" w:hAnsi="宋体" w:cs="Times New Roman" w:hint="eastAsia"/>
                <w:sz w:val="24"/>
                <w:szCs w:val="24"/>
              </w:rPr>
              <w:t>□</w:t>
            </w:r>
          </w:p>
        </w:tc>
      </w:tr>
      <w:tr w:rsidR="007E77E1">
        <w:trPr>
          <w:jc w:val="center"/>
        </w:trPr>
        <w:tc>
          <w:tcPr>
            <w:tcW w:w="1237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资质证</w:t>
            </w:r>
          </w:p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书名称</w:t>
            </w:r>
          </w:p>
        </w:tc>
        <w:tc>
          <w:tcPr>
            <w:tcW w:w="3500" w:type="dxa"/>
            <w:gridSpan w:val="3"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证书</w:t>
            </w:r>
          </w:p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编号</w:t>
            </w:r>
          </w:p>
        </w:tc>
        <w:tc>
          <w:tcPr>
            <w:tcW w:w="3908" w:type="dxa"/>
            <w:gridSpan w:val="2"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7E77E1">
        <w:trPr>
          <w:jc w:val="center"/>
        </w:trPr>
        <w:tc>
          <w:tcPr>
            <w:tcW w:w="1237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发证</w:t>
            </w:r>
          </w:p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机关</w:t>
            </w:r>
          </w:p>
        </w:tc>
        <w:tc>
          <w:tcPr>
            <w:tcW w:w="3500" w:type="dxa"/>
            <w:gridSpan w:val="3"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有效截止</w:t>
            </w:r>
          </w:p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日期</w:t>
            </w:r>
          </w:p>
        </w:tc>
        <w:tc>
          <w:tcPr>
            <w:tcW w:w="3908" w:type="dxa"/>
            <w:gridSpan w:val="2"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7E77E1">
        <w:trPr>
          <w:trHeight w:val="468"/>
          <w:jc w:val="center"/>
        </w:trPr>
        <w:tc>
          <w:tcPr>
            <w:tcW w:w="10221" w:type="dxa"/>
            <w:gridSpan w:val="7"/>
            <w:vAlign w:val="center"/>
          </w:tcPr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固定资产原值：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（万元）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>仪器设备总数：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 xml:space="preserve">  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>（台、套）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>仪器设备价值：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>（万元）</w:t>
            </w:r>
          </w:p>
        </w:tc>
      </w:tr>
      <w:tr w:rsidR="007E77E1">
        <w:trPr>
          <w:trHeight w:val="409"/>
          <w:jc w:val="center"/>
        </w:trPr>
        <w:tc>
          <w:tcPr>
            <w:tcW w:w="10221" w:type="dxa"/>
            <w:gridSpan w:val="7"/>
            <w:vAlign w:val="center"/>
          </w:tcPr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>总面积：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 xml:space="preserve">         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>（平方米）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          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其中，实验室面积：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       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（平方米）</w:t>
            </w:r>
          </w:p>
        </w:tc>
      </w:tr>
      <w:tr w:rsidR="007E77E1">
        <w:trPr>
          <w:trHeight w:val="904"/>
          <w:jc w:val="center"/>
        </w:trPr>
        <w:tc>
          <w:tcPr>
            <w:tcW w:w="10221" w:type="dxa"/>
            <w:gridSpan w:val="7"/>
            <w:vAlign w:val="center"/>
          </w:tcPr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pacing w:val="20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>技术人员数量：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 xml:space="preserve">            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>（人）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 xml:space="preserve">                     </w:t>
            </w:r>
          </w:p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pacing w:val="20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>其中，监测技术人员数量（持上岗证或培训合格证）：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 xml:space="preserve">       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>（人）</w:t>
            </w:r>
          </w:p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pacing w:val="20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>高级职称人员数量：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 xml:space="preserve">       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>（人）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>中级职称人员数量：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 xml:space="preserve">       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>（人）</w:t>
            </w:r>
          </w:p>
        </w:tc>
      </w:tr>
      <w:tr w:rsidR="007E77E1">
        <w:trPr>
          <w:trHeight w:val="462"/>
          <w:jc w:val="center"/>
        </w:trPr>
        <w:tc>
          <w:tcPr>
            <w:tcW w:w="1237" w:type="dxa"/>
            <w:vMerge w:val="restart"/>
            <w:vAlign w:val="center"/>
          </w:tcPr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通过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CMA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认证的检测项</w:t>
            </w:r>
          </w:p>
        </w:tc>
        <w:tc>
          <w:tcPr>
            <w:tcW w:w="2063" w:type="dxa"/>
            <w:vAlign w:val="center"/>
          </w:tcPr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水和废水</w:t>
            </w:r>
          </w:p>
        </w:tc>
        <w:tc>
          <w:tcPr>
            <w:tcW w:w="6921" w:type="dxa"/>
            <w:gridSpan w:val="5"/>
            <w:vAlign w:val="center"/>
          </w:tcPr>
          <w:p w:rsidR="007E77E1" w:rsidRDefault="002B632F">
            <w:pPr>
              <w:spacing w:line="360" w:lineRule="exact"/>
              <w:ind w:firstLineChars="500" w:firstLine="1200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项</w:t>
            </w:r>
          </w:p>
        </w:tc>
      </w:tr>
      <w:tr w:rsidR="007E77E1">
        <w:trPr>
          <w:trHeight w:val="456"/>
          <w:jc w:val="center"/>
        </w:trPr>
        <w:tc>
          <w:tcPr>
            <w:tcW w:w="1237" w:type="dxa"/>
            <w:vMerge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空气和废气</w:t>
            </w:r>
          </w:p>
        </w:tc>
        <w:tc>
          <w:tcPr>
            <w:tcW w:w="6921" w:type="dxa"/>
            <w:gridSpan w:val="5"/>
            <w:vAlign w:val="center"/>
          </w:tcPr>
          <w:p w:rsidR="007E77E1" w:rsidRDefault="002B632F">
            <w:pPr>
              <w:spacing w:line="360" w:lineRule="exact"/>
              <w:ind w:firstLineChars="500" w:firstLine="1200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项</w:t>
            </w:r>
          </w:p>
        </w:tc>
      </w:tr>
      <w:tr w:rsidR="007E77E1">
        <w:trPr>
          <w:trHeight w:val="478"/>
          <w:jc w:val="center"/>
        </w:trPr>
        <w:tc>
          <w:tcPr>
            <w:tcW w:w="1237" w:type="dxa"/>
            <w:vMerge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土壤和固体废物</w:t>
            </w:r>
          </w:p>
        </w:tc>
        <w:tc>
          <w:tcPr>
            <w:tcW w:w="6921" w:type="dxa"/>
            <w:gridSpan w:val="5"/>
            <w:vAlign w:val="center"/>
          </w:tcPr>
          <w:p w:rsidR="007E77E1" w:rsidRDefault="002B632F">
            <w:pPr>
              <w:spacing w:line="360" w:lineRule="exact"/>
              <w:ind w:firstLineChars="500" w:firstLine="1200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项</w:t>
            </w:r>
          </w:p>
        </w:tc>
      </w:tr>
      <w:tr w:rsidR="007E77E1">
        <w:trPr>
          <w:trHeight w:val="458"/>
          <w:jc w:val="center"/>
        </w:trPr>
        <w:tc>
          <w:tcPr>
            <w:tcW w:w="1237" w:type="dxa"/>
            <w:vMerge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噪声和振动</w:t>
            </w:r>
          </w:p>
        </w:tc>
        <w:tc>
          <w:tcPr>
            <w:tcW w:w="6921" w:type="dxa"/>
            <w:gridSpan w:val="5"/>
            <w:vAlign w:val="center"/>
          </w:tcPr>
          <w:p w:rsidR="007E77E1" w:rsidRDefault="002B632F">
            <w:pPr>
              <w:spacing w:line="360" w:lineRule="exact"/>
              <w:ind w:firstLineChars="500" w:firstLine="1200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项</w:t>
            </w:r>
          </w:p>
        </w:tc>
      </w:tr>
      <w:tr w:rsidR="007E77E1">
        <w:trPr>
          <w:trHeight w:val="458"/>
          <w:jc w:val="center"/>
        </w:trPr>
        <w:tc>
          <w:tcPr>
            <w:tcW w:w="1237" w:type="dxa"/>
            <w:vMerge/>
            <w:vAlign w:val="center"/>
          </w:tcPr>
          <w:p w:rsidR="007E77E1" w:rsidRDefault="007E77E1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合计</w:t>
            </w:r>
          </w:p>
        </w:tc>
        <w:tc>
          <w:tcPr>
            <w:tcW w:w="6921" w:type="dxa"/>
            <w:gridSpan w:val="5"/>
            <w:vAlign w:val="center"/>
          </w:tcPr>
          <w:p w:rsidR="007E77E1" w:rsidRDefault="002B632F">
            <w:pPr>
              <w:spacing w:line="360" w:lineRule="exact"/>
              <w:ind w:firstLineChars="500" w:firstLine="1200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项</w:t>
            </w:r>
          </w:p>
        </w:tc>
      </w:tr>
      <w:tr w:rsidR="007E77E1">
        <w:trPr>
          <w:trHeight w:val="458"/>
          <w:jc w:val="center"/>
        </w:trPr>
        <w:tc>
          <w:tcPr>
            <w:tcW w:w="10221" w:type="dxa"/>
            <w:gridSpan w:val="7"/>
            <w:vAlign w:val="center"/>
          </w:tcPr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信息化管理水平（申请五星级别原则上要求有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LIMS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系统）：</w:t>
            </w:r>
          </w:p>
          <w:p w:rsidR="007E77E1" w:rsidRDefault="002B632F">
            <w:pPr>
              <w:spacing w:line="360" w:lineRule="exact"/>
              <w:rPr>
                <w:rFonts w:ascii="宋体" w:eastAsia="宋体" w:hAnsi="宋体" w:cs="宋体"/>
                <w:color w:val="000000"/>
                <w:spacing w:val="8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color w:val="000000"/>
                <w:spacing w:val="8"/>
                <w:sz w:val="24"/>
                <w:szCs w:val="24"/>
                <w:shd w:val="clear" w:color="auto" w:fill="FFFFFF"/>
              </w:rPr>
              <w:t>采用实验室信息管理系统（</w:t>
            </w:r>
            <w:r>
              <w:rPr>
                <w:rFonts w:ascii="Times New Roman" w:eastAsia="宋体" w:hAnsi="Times New Roman" w:cs="Times New Roman"/>
                <w:color w:val="000000"/>
                <w:spacing w:val="8"/>
                <w:sz w:val="24"/>
                <w:szCs w:val="24"/>
                <w:shd w:val="clear" w:color="auto" w:fill="FFFFFF"/>
              </w:rPr>
              <w:t>LIMS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 w:val="24"/>
                <w:szCs w:val="24"/>
                <w:shd w:val="clear" w:color="auto" w:fill="FFFFFF"/>
              </w:rPr>
              <w:t>等）进行管理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 w:val="24"/>
                <w:szCs w:val="24"/>
                <w:shd w:val="clear" w:color="auto" w:fill="FFFFFF"/>
              </w:rPr>
              <w:t xml:space="preserve">   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 w:val="24"/>
                <w:szCs w:val="24"/>
                <w:shd w:val="clear" w:color="auto" w:fill="FFFFFF"/>
              </w:rPr>
              <w:t>是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 w:val="24"/>
                <w:szCs w:val="24"/>
                <w:shd w:val="clear" w:color="auto" w:fill="FFFFFF"/>
              </w:rPr>
              <w:sym w:font="Wingdings 2" w:char="00A3"/>
            </w:r>
            <w:r>
              <w:rPr>
                <w:rFonts w:ascii="宋体" w:eastAsia="宋体" w:hAnsi="宋体" w:cs="宋体" w:hint="eastAsia"/>
                <w:color w:val="000000"/>
                <w:spacing w:val="8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 w:val="24"/>
                <w:szCs w:val="24"/>
                <w:shd w:val="clear" w:color="auto" w:fill="FFFFFF"/>
              </w:rPr>
              <w:t>否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 w:val="24"/>
                <w:szCs w:val="24"/>
                <w:shd w:val="clear" w:color="auto" w:fill="FFFFFF"/>
              </w:rPr>
              <w:sym w:font="Wingdings 2" w:char="00A3"/>
            </w:r>
          </w:p>
          <w:p w:rsidR="007E77E1" w:rsidRDefault="002B632F">
            <w:pPr>
              <w:spacing w:line="360" w:lineRule="exact"/>
              <w:rPr>
                <w:rFonts w:ascii="宋体" w:eastAsia="宋体" w:hAnsi="宋体" w:cs="宋体"/>
                <w:color w:val="000000"/>
                <w:spacing w:val="8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color w:val="333333"/>
                <w:spacing w:val="8"/>
                <w:sz w:val="24"/>
                <w:szCs w:val="24"/>
                <w:shd w:val="clear" w:color="auto" w:fill="FFFFFF"/>
              </w:rPr>
              <w:t>使用社会环境监测机构信息管理系统进行管理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 w:val="24"/>
                <w:szCs w:val="24"/>
                <w:shd w:val="clear" w:color="auto" w:fill="FFFFFF"/>
              </w:rPr>
              <w:t xml:space="preserve">    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 w:val="24"/>
                <w:szCs w:val="24"/>
                <w:shd w:val="clear" w:color="auto" w:fill="FFFFFF"/>
              </w:rPr>
              <w:t>是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 w:val="24"/>
                <w:szCs w:val="24"/>
                <w:shd w:val="clear" w:color="auto" w:fill="FFFFFF"/>
              </w:rPr>
              <w:sym w:font="Wingdings 2" w:char="00A3"/>
            </w:r>
            <w:r>
              <w:rPr>
                <w:rFonts w:ascii="宋体" w:eastAsia="宋体" w:hAnsi="宋体" w:cs="宋体" w:hint="eastAsia"/>
                <w:color w:val="000000"/>
                <w:spacing w:val="8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 w:val="24"/>
                <w:szCs w:val="24"/>
                <w:shd w:val="clear" w:color="auto" w:fill="FFFFFF"/>
              </w:rPr>
              <w:t>否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 w:val="24"/>
                <w:szCs w:val="24"/>
                <w:shd w:val="clear" w:color="auto" w:fill="FFFFFF"/>
              </w:rPr>
              <w:sym w:font="Wingdings 2" w:char="00A3"/>
            </w:r>
          </w:p>
        </w:tc>
      </w:tr>
      <w:tr w:rsidR="007E77E1">
        <w:trPr>
          <w:trHeight w:val="280"/>
          <w:jc w:val="center"/>
        </w:trPr>
        <w:tc>
          <w:tcPr>
            <w:tcW w:w="1237" w:type="dxa"/>
            <w:vAlign w:val="center"/>
          </w:tcPr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申请类别</w:t>
            </w:r>
          </w:p>
        </w:tc>
        <w:tc>
          <w:tcPr>
            <w:tcW w:w="8984" w:type="dxa"/>
            <w:gridSpan w:val="6"/>
            <w:vAlign w:val="center"/>
          </w:tcPr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>首次：</w:t>
            </w:r>
            <w:r w:rsidR="00C046CE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□  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>扩项：</w:t>
            </w:r>
            <w:r w:rsidR="00C046CE">
              <w:rPr>
                <w:rFonts w:ascii="宋体" w:eastAsia="宋体" w:hAnsi="宋体" w:cs="Times New Roman" w:hint="eastAsia"/>
                <w:sz w:val="24"/>
                <w:szCs w:val="24"/>
              </w:rPr>
              <w:t>□</w:t>
            </w:r>
            <w:r w:rsidR="00C046CE"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 xml:space="preserve">  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>升级：</w:t>
            </w:r>
            <w:r w:rsidR="00C046CE">
              <w:rPr>
                <w:rFonts w:ascii="宋体" w:eastAsia="宋体" w:hAnsi="宋体" w:cs="Times New Roman" w:hint="eastAsia"/>
                <w:sz w:val="24"/>
                <w:szCs w:val="24"/>
              </w:rPr>
              <w:t>□</w:t>
            </w:r>
            <w:r w:rsidR="00C046CE"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 xml:space="preserve">  </w:t>
            </w:r>
            <w:r>
              <w:rPr>
                <w:rFonts w:ascii="Calibri" w:eastAsia="宋体" w:hAnsi="Calibri" w:cs="Times New Roman" w:hint="eastAsia"/>
                <w:spacing w:val="20"/>
                <w:sz w:val="24"/>
                <w:szCs w:val="24"/>
              </w:rPr>
              <w:t>其他：</w:t>
            </w:r>
            <w:r w:rsidR="00C046CE">
              <w:rPr>
                <w:rFonts w:ascii="宋体" w:eastAsia="宋体" w:hAnsi="宋体" w:cs="Times New Roman" w:hint="eastAsia"/>
                <w:sz w:val="24"/>
                <w:szCs w:val="24"/>
              </w:rPr>
              <w:t>□</w:t>
            </w:r>
          </w:p>
        </w:tc>
      </w:tr>
      <w:tr w:rsidR="007E77E1">
        <w:trPr>
          <w:trHeight w:val="305"/>
          <w:jc w:val="center"/>
        </w:trPr>
        <w:tc>
          <w:tcPr>
            <w:tcW w:w="1237" w:type="dxa"/>
            <w:vAlign w:val="center"/>
          </w:tcPr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申请等级</w:t>
            </w:r>
          </w:p>
        </w:tc>
        <w:tc>
          <w:tcPr>
            <w:tcW w:w="8984" w:type="dxa"/>
            <w:gridSpan w:val="6"/>
            <w:vAlign w:val="center"/>
          </w:tcPr>
          <w:p w:rsidR="007E77E1" w:rsidRDefault="002B632F">
            <w:pPr>
              <w:spacing w:line="360" w:lineRule="exact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五星级：</w:t>
            </w:r>
            <w:r w:rsidR="00C046CE">
              <w:rPr>
                <w:rFonts w:ascii="宋体" w:eastAsia="宋体" w:hAnsi="宋体" w:cs="Times New Roman" w:hint="eastAsia"/>
                <w:sz w:val="24"/>
                <w:szCs w:val="24"/>
              </w:rPr>
              <w:t>□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                 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四星级：</w:t>
            </w:r>
            <w:r w:rsidR="00C046CE">
              <w:rPr>
                <w:rFonts w:ascii="宋体" w:eastAsia="宋体" w:hAnsi="宋体" w:cs="Times New Roman" w:hint="eastAsia"/>
                <w:sz w:val="24"/>
                <w:szCs w:val="24"/>
              </w:rPr>
              <w:t>□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              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三星级：</w:t>
            </w:r>
            <w:r w:rsidR="00C046CE">
              <w:rPr>
                <w:rFonts w:ascii="宋体" w:eastAsia="宋体" w:hAnsi="宋体" w:cs="Times New Roman" w:hint="eastAsia"/>
                <w:sz w:val="24"/>
                <w:szCs w:val="24"/>
              </w:rPr>
              <w:t>□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             </w:t>
            </w:r>
          </w:p>
        </w:tc>
      </w:tr>
    </w:tbl>
    <w:p w:rsidR="007E77E1" w:rsidRDefault="007E77E1">
      <w:pPr>
        <w:rPr>
          <w:rFonts w:ascii="仿宋_GB2312" w:eastAsia="仿宋_GB2312" w:hAnsi="Calibri" w:cs="Times New Roman"/>
          <w:sz w:val="10"/>
          <w:szCs w:val="24"/>
        </w:rPr>
        <w:sectPr w:rsidR="007E77E1" w:rsidSect="00091A6C">
          <w:footerReference w:type="default" r:id="rId10"/>
          <w:pgSz w:w="11907" w:h="16840"/>
          <w:pgMar w:top="1440" w:right="1797" w:bottom="1440" w:left="1797" w:header="720" w:footer="720" w:gutter="0"/>
          <w:cols w:space="720"/>
          <w:docGrid w:linePitch="271"/>
        </w:sectPr>
      </w:pPr>
    </w:p>
    <w:p w:rsidR="007E77E1" w:rsidRDefault="007E77E1">
      <w:pPr>
        <w:rPr>
          <w:rFonts w:ascii="仿宋_GB2312" w:eastAsia="仿宋_GB2312" w:hAnsi="Calibri" w:cs="Times New Roman"/>
          <w:sz w:val="10"/>
          <w:szCs w:val="24"/>
        </w:rPr>
        <w:sectPr w:rsidR="007E77E1" w:rsidSect="00091A6C">
          <w:type w:val="continuous"/>
          <w:pgSz w:w="11907" w:h="16840"/>
          <w:pgMar w:top="1440" w:right="1797" w:bottom="1440" w:left="1797" w:header="720" w:footer="720" w:gutter="0"/>
          <w:cols w:space="720"/>
          <w:docGrid w:linePitch="271"/>
        </w:sectPr>
      </w:pPr>
    </w:p>
    <w:p w:rsidR="007E77E1" w:rsidRDefault="002B632F" w:rsidP="00C046CE">
      <w:pPr>
        <w:tabs>
          <w:tab w:val="left" w:pos="4710"/>
        </w:tabs>
        <w:spacing w:afterLines="50"/>
        <w:jc w:val="center"/>
        <w:rPr>
          <w:rFonts w:ascii="黑体" w:eastAsia="黑体" w:hAnsi="Calibri" w:cs="Times New Roman" w:hint="eastAsia"/>
          <w:b/>
          <w:bCs/>
          <w:spacing w:val="60"/>
          <w:sz w:val="40"/>
        </w:rPr>
      </w:pPr>
      <w:r>
        <w:rPr>
          <w:rFonts w:ascii="黑体" w:eastAsia="黑体" w:hAnsi="Calibri" w:cs="Times New Roman" w:hint="eastAsia"/>
          <w:b/>
          <w:bCs/>
          <w:spacing w:val="60"/>
          <w:sz w:val="40"/>
        </w:rPr>
        <w:lastRenderedPageBreak/>
        <w:t>表</w:t>
      </w:r>
      <w:r>
        <w:rPr>
          <w:rFonts w:ascii="黑体" w:eastAsia="黑体" w:hAnsi="Calibri" w:cs="Times New Roman" w:hint="eastAsia"/>
          <w:b/>
          <w:bCs/>
          <w:spacing w:val="60"/>
          <w:sz w:val="40"/>
        </w:rPr>
        <w:t>2</w:t>
      </w:r>
      <w:r>
        <w:rPr>
          <w:rFonts w:ascii="黑体" w:eastAsia="黑体" w:hAnsi="Calibri" w:cs="Times New Roman" w:hint="eastAsia"/>
          <w:b/>
          <w:bCs/>
          <w:spacing w:val="60"/>
          <w:sz w:val="40"/>
        </w:rPr>
        <w:t>、</w:t>
      </w:r>
      <w:r>
        <w:rPr>
          <w:rFonts w:ascii="黑体" w:eastAsia="黑体" w:hAnsi="Calibri" w:cs="Times New Roman" w:hint="eastAsia"/>
          <w:b/>
          <w:bCs/>
          <w:spacing w:val="60"/>
          <w:sz w:val="40"/>
        </w:rPr>
        <w:t>人员一览表</w:t>
      </w:r>
    </w:p>
    <w:p w:rsidR="00C046CE" w:rsidRPr="009B6B78" w:rsidRDefault="00C046CE" w:rsidP="009B6B78">
      <w:pPr>
        <w:tabs>
          <w:tab w:val="left" w:pos="4710"/>
        </w:tabs>
        <w:jc w:val="center"/>
        <w:rPr>
          <w:rFonts w:ascii="仿宋_GB2312" w:eastAsia="仿宋_GB2312" w:hAnsi="Calibri" w:cs="Times New Roman" w:hint="eastAsia"/>
          <w:b/>
          <w:bCs/>
          <w:sz w:val="28"/>
          <w:szCs w:val="28"/>
        </w:rPr>
      </w:pPr>
      <w:r w:rsidRPr="009B6B78">
        <w:rPr>
          <w:rFonts w:ascii="仿宋_GB2312" w:eastAsia="仿宋_GB2312" w:hAnsi="Calibri" w:cs="Times New Roman" w:hint="eastAsia"/>
          <w:b/>
          <w:bCs/>
          <w:sz w:val="28"/>
          <w:szCs w:val="28"/>
        </w:rPr>
        <w:t>（</w:t>
      </w:r>
      <w:r w:rsidR="009B6B78" w:rsidRPr="009B6B78">
        <w:rPr>
          <w:rFonts w:ascii="仿宋_GB2312" w:eastAsia="仿宋_GB2312" w:hAnsi="Calibri" w:cs="Times New Roman" w:hint="eastAsia"/>
          <w:b/>
          <w:bCs/>
          <w:sz w:val="28"/>
          <w:szCs w:val="28"/>
        </w:rPr>
        <w:t>注</w:t>
      </w:r>
      <w:r w:rsidRPr="009B6B78">
        <w:rPr>
          <w:rFonts w:ascii="仿宋_GB2312" w:eastAsia="仿宋_GB2312" w:hAnsi="Calibri" w:cs="Times New Roman" w:hint="eastAsia"/>
          <w:b/>
          <w:bCs/>
          <w:sz w:val="28"/>
          <w:szCs w:val="28"/>
        </w:rPr>
        <w:t>：</w:t>
      </w:r>
      <w:r w:rsidR="009B6B78" w:rsidRPr="009B6B78">
        <w:rPr>
          <w:rFonts w:ascii="仿宋_GB2312" w:eastAsia="仿宋_GB2312" w:hAnsi="Calibri" w:cs="Times New Roman" w:hint="eastAsia"/>
          <w:b/>
          <w:bCs/>
          <w:sz w:val="28"/>
          <w:szCs w:val="28"/>
        </w:rPr>
        <w:t>本表按高级职称、中级职称、初级职称、无职称</w:t>
      </w:r>
      <w:r w:rsidR="00A02793">
        <w:rPr>
          <w:rFonts w:ascii="仿宋_GB2312" w:eastAsia="仿宋_GB2312" w:hAnsi="Calibri" w:cs="Times New Roman" w:hint="eastAsia"/>
          <w:b/>
          <w:bCs/>
          <w:sz w:val="28"/>
          <w:szCs w:val="28"/>
        </w:rPr>
        <w:t>技术</w:t>
      </w:r>
      <w:r w:rsidR="009B6B78" w:rsidRPr="009B6B78">
        <w:rPr>
          <w:rFonts w:ascii="仿宋_GB2312" w:eastAsia="仿宋_GB2312" w:hAnsi="Calibri" w:cs="Times New Roman" w:hint="eastAsia"/>
          <w:b/>
          <w:bCs/>
          <w:sz w:val="28"/>
          <w:szCs w:val="28"/>
        </w:rPr>
        <w:t>人员依次往后填写</w:t>
      </w:r>
      <w:r w:rsidRPr="009B6B78">
        <w:rPr>
          <w:rFonts w:ascii="仿宋_GB2312" w:eastAsia="仿宋_GB2312" w:hAnsi="Calibri" w:cs="Times New Roman" w:hint="eastAsia"/>
          <w:b/>
          <w:bCs/>
          <w:sz w:val="28"/>
          <w:szCs w:val="28"/>
        </w:rPr>
        <w:t>）</w:t>
      </w:r>
    </w:p>
    <w:tbl>
      <w:tblPr>
        <w:tblW w:w="141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858"/>
        <w:gridCol w:w="1254"/>
        <w:gridCol w:w="1158"/>
        <w:gridCol w:w="1368"/>
        <w:gridCol w:w="1559"/>
        <w:gridCol w:w="1984"/>
        <w:gridCol w:w="2140"/>
        <w:gridCol w:w="1602"/>
        <w:gridCol w:w="1253"/>
      </w:tblGrid>
      <w:tr w:rsidR="007E77E1" w:rsidTr="009B6B78">
        <w:trPr>
          <w:trHeight w:hRule="exact" w:val="816"/>
          <w:jc w:val="center"/>
        </w:trPr>
        <w:tc>
          <w:tcPr>
            <w:tcW w:w="1858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姓名</w:t>
            </w:r>
          </w:p>
        </w:tc>
        <w:tc>
          <w:tcPr>
            <w:tcW w:w="1254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性别</w:t>
            </w:r>
          </w:p>
        </w:tc>
        <w:tc>
          <w:tcPr>
            <w:tcW w:w="1158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年龄</w:t>
            </w:r>
          </w:p>
        </w:tc>
        <w:tc>
          <w:tcPr>
            <w:tcW w:w="1368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文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化</w:t>
            </w:r>
          </w:p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程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度</w:t>
            </w:r>
          </w:p>
        </w:tc>
        <w:tc>
          <w:tcPr>
            <w:tcW w:w="1559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所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学</w:t>
            </w:r>
          </w:p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专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业</w:t>
            </w:r>
          </w:p>
        </w:tc>
        <w:tc>
          <w:tcPr>
            <w:tcW w:w="1984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现任</w:t>
            </w:r>
          </w:p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职务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/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职称</w:t>
            </w:r>
          </w:p>
        </w:tc>
        <w:tc>
          <w:tcPr>
            <w:tcW w:w="2140" w:type="dxa"/>
            <w:vAlign w:val="center"/>
          </w:tcPr>
          <w:p w:rsidR="007E77E1" w:rsidRDefault="009B6B78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职称评定时间</w:t>
            </w:r>
          </w:p>
        </w:tc>
        <w:tc>
          <w:tcPr>
            <w:tcW w:w="1602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上岗证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书号</w:t>
            </w:r>
          </w:p>
        </w:tc>
        <w:tc>
          <w:tcPr>
            <w:tcW w:w="1253" w:type="dxa"/>
            <w:vAlign w:val="center"/>
          </w:tcPr>
          <w:p w:rsidR="007E77E1" w:rsidRDefault="002B632F">
            <w:pPr>
              <w:spacing w:line="360" w:lineRule="exact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备注</w:t>
            </w:r>
          </w:p>
        </w:tc>
      </w:tr>
      <w:tr w:rsidR="007E77E1" w:rsidTr="009B6B78">
        <w:trPr>
          <w:trHeight w:hRule="exact" w:val="460"/>
          <w:jc w:val="center"/>
        </w:trPr>
        <w:tc>
          <w:tcPr>
            <w:tcW w:w="18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1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36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2140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602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3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</w:tr>
      <w:tr w:rsidR="007E77E1" w:rsidTr="009B6B78">
        <w:trPr>
          <w:trHeight w:hRule="exact" w:val="460"/>
          <w:jc w:val="center"/>
        </w:trPr>
        <w:tc>
          <w:tcPr>
            <w:tcW w:w="18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1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36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2140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602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3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</w:tr>
      <w:tr w:rsidR="007E77E1" w:rsidTr="009B6B78">
        <w:trPr>
          <w:trHeight w:hRule="exact" w:val="460"/>
          <w:jc w:val="center"/>
        </w:trPr>
        <w:tc>
          <w:tcPr>
            <w:tcW w:w="18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1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36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2140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602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3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</w:tr>
      <w:tr w:rsidR="007E77E1" w:rsidTr="009B6B78">
        <w:trPr>
          <w:trHeight w:hRule="exact" w:val="460"/>
          <w:jc w:val="center"/>
        </w:trPr>
        <w:tc>
          <w:tcPr>
            <w:tcW w:w="18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1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36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2140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602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3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</w:tr>
      <w:tr w:rsidR="007E77E1" w:rsidTr="009B6B78">
        <w:trPr>
          <w:trHeight w:hRule="exact" w:val="460"/>
          <w:jc w:val="center"/>
        </w:trPr>
        <w:tc>
          <w:tcPr>
            <w:tcW w:w="18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1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36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2140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602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3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</w:tr>
      <w:tr w:rsidR="007E77E1" w:rsidTr="009B6B78">
        <w:trPr>
          <w:trHeight w:hRule="exact" w:val="460"/>
          <w:jc w:val="center"/>
        </w:trPr>
        <w:tc>
          <w:tcPr>
            <w:tcW w:w="18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1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36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2140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602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3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</w:tr>
      <w:tr w:rsidR="007E77E1" w:rsidTr="009B6B78">
        <w:trPr>
          <w:trHeight w:hRule="exact" w:val="460"/>
          <w:jc w:val="center"/>
        </w:trPr>
        <w:tc>
          <w:tcPr>
            <w:tcW w:w="18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1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36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2140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602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3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</w:tr>
      <w:tr w:rsidR="007E77E1" w:rsidTr="009B6B78">
        <w:trPr>
          <w:trHeight w:hRule="exact" w:val="460"/>
          <w:jc w:val="center"/>
        </w:trPr>
        <w:tc>
          <w:tcPr>
            <w:tcW w:w="18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1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36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2140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602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3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</w:tr>
      <w:tr w:rsidR="007E77E1" w:rsidTr="009B6B78">
        <w:trPr>
          <w:trHeight w:hRule="exact" w:val="460"/>
          <w:jc w:val="center"/>
        </w:trPr>
        <w:tc>
          <w:tcPr>
            <w:tcW w:w="18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1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36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2140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602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3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</w:tr>
      <w:tr w:rsidR="007E77E1" w:rsidTr="009B6B78">
        <w:trPr>
          <w:trHeight w:hRule="exact" w:val="460"/>
          <w:jc w:val="center"/>
        </w:trPr>
        <w:tc>
          <w:tcPr>
            <w:tcW w:w="18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1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36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2140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602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3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</w:tr>
      <w:tr w:rsidR="007E77E1" w:rsidTr="009B6B78">
        <w:trPr>
          <w:trHeight w:hRule="exact" w:val="460"/>
          <w:jc w:val="center"/>
        </w:trPr>
        <w:tc>
          <w:tcPr>
            <w:tcW w:w="18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1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36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2140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602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3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</w:tr>
      <w:tr w:rsidR="007E77E1" w:rsidTr="009B6B78">
        <w:trPr>
          <w:trHeight w:hRule="exact" w:val="460"/>
          <w:jc w:val="center"/>
        </w:trPr>
        <w:tc>
          <w:tcPr>
            <w:tcW w:w="18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1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36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2140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602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3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</w:tr>
      <w:tr w:rsidR="007E77E1" w:rsidTr="009B6B78">
        <w:trPr>
          <w:trHeight w:hRule="exact" w:val="460"/>
          <w:jc w:val="center"/>
        </w:trPr>
        <w:tc>
          <w:tcPr>
            <w:tcW w:w="18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15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368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2140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602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  <w:tc>
          <w:tcPr>
            <w:tcW w:w="1253" w:type="dxa"/>
            <w:vAlign w:val="center"/>
          </w:tcPr>
          <w:p w:rsidR="007E77E1" w:rsidRDefault="007E77E1">
            <w:pPr>
              <w:jc w:val="center"/>
              <w:rPr>
                <w:rFonts w:ascii="仿宋_GB2312" w:eastAsia="仿宋_GB2312" w:hAnsi="Calibri" w:cs="Times New Roman"/>
                <w:szCs w:val="24"/>
              </w:rPr>
            </w:pPr>
          </w:p>
        </w:tc>
      </w:tr>
    </w:tbl>
    <w:p w:rsidR="007E77E1" w:rsidRDefault="002B632F">
      <w:pPr>
        <w:jc w:val="center"/>
        <w:rPr>
          <w:rFonts w:ascii="黑体" w:eastAsia="黑体" w:hAnsi="Calibri" w:cs="Times New Roman"/>
          <w:b/>
          <w:bCs/>
          <w:spacing w:val="62"/>
          <w:sz w:val="44"/>
          <w:szCs w:val="24"/>
        </w:rPr>
      </w:pPr>
      <w:r>
        <w:rPr>
          <w:rFonts w:ascii="黑体" w:eastAsia="黑体" w:hAnsi="Calibri" w:cs="Times New Roman" w:hint="eastAsia"/>
          <w:b/>
          <w:bCs/>
          <w:spacing w:val="62"/>
          <w:sz w:val="44"/>
          <w:szCs w:val="24"/>
        </w:rPr>
        <w:lastRenderedPageBreak/>
        <w:t>表</w:t>
      </w:r>
      <w:r>
        <w:rPr>
          <w:rFonts w:ascii="黑体" w:eastAsia="黑体" w:hAnsi="Calibri" w:cs="Times New Roman" w:hint="eastAsia"/>
          <w:b/>
          <w:bCs/>
          <w:spacing w:val="62"/>
          <w:sz w:val="44"/>
          <w:szCs w:val="24"/>
        </w:rPr>
        <w:t>3</w:t>
      </w:r>
      <w:r>
        <w:rPr>
          <w:rFonts w:ascii="黑体" w:eastAsia="黑体" w:hAnsi="Calibri" w:cs="Times New Roman" w:hint="eastAsia"/>
          <w:b/>
          <w:bCs/>
          <w:spacing w:val="62"/>
          <w:sz w:val="44"/>
          <w:szCs w:val="24"/>
        </w:rPr>
        <w:t>、</w:t>
      </w:r>
      <w:r>
        <w:rPr>
          <w:rFonts w:ascii="黑体" w:eastAsia="黑体" w:hAnsi="Calibri" w:cs="Times New Roman" w:hint="eastAsia"/>
          <w:b/>
          <w:bCs/>
          <w:spacing w:val="62"/>
          <w:sz w:val="44"/>
          <w:szCs w:val="24"/>
        </w:rPr>
        <w:t>仪器设备一览表</w:t>
      </w:r>
    </w:p>
    <w:p w:rsidR="007E77E1" w:rsidRDefault="007E77E1">
      <w:pPr>
        <w:jc w:val="center"/>
        <w:rPr>
          <w:rFonts w:ascii="仿宋_GB2312" w:eastAsia="仿宋_GB2312" w:hAnsi="Calibri" w:cs="Times New Roman"/>
          <w:b/>
          <w:spacing w:val="140"/>
          <w:sz w:val="10"/>
          <w:szCs w:val="24"/>
        </w:rPr>
      </w:pPr>
    </w:p>
    <w:tbl>
      <w:tblPr>
        <w:tblW w:w="14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442"/>
        <w:gridCol w:w="1603"/>
        <w:gridCol w:w="1469"/>
        <w:gridCol w:w="1470"/>
        <w:gridCol w:w="1603"/>
        <w:gridCol w:w="1736"/>
        <w:gridCol w:w="1603"/>
        <w:gridCol w:w="1935"/>
      </w:tblGrid>
      <w:tr w:rsidR="009B6B78" w:rsidRPr="00091A6C" w:rsidTr="009B6B78">
        <w:trPr>
          <w:cantSplit/>
          <w:trHeight w:hRule="exact" w:val="465"/>
        </w:trPr>
        <w:tc>
          <w:tcPr>
            <w:tcW w:w="3442" w:type="dxa"/>
            <w:vMerge w:val="restart"/>
            <w:vAlign w:val="center"/>
          </w:tcPr>
          <w:p w:rsidR="009B6B78" w:rsidRPr="00091A6C" w:rsidRDefault="009B6B78">
            <w:pPr>
              <w:jc w:val="center"/>
              <w:rPr>
                <w:rFonts w:ascii="宋体" w:eastAsia="宋体" w:hAnsi="宋体" w:cs="Times New Roman"/>
                <w:spacing w:val="40"/>
                <w:sz w:val="24"/>
                <w:szCs w:val="24"/>
              </w:rPr>
            </w:pPr>
            <w:r w:rsidRPr="00091A6C">
              <w:rPr>
                <w:rFonts w:ascii="宋体" w:eastAsia="宋体" w:hAnsi="宋体" w:cs="Times New Roman" w:hint="eastAsia"/>
                <w:spacing w:val="40"/>
                <w:sz w:val="24"/>
                <w:szCs w:val="24"/>
              </w:rPr>
              <w:t>仪器设备</w:t>
            </w:r>
          </w:p>
          <w:p w:rsidR="009B6B78" w:rsidRPr="00091A6C" w:rsidRDefault="009B6B78">
            <w:pPr>
              <w:jc w:val="center"/>
              <w:rPr>
                <w:rFonts w:ascii="宋体" w:eastAsia="宋体" w:hAnsi="宋体" w:cs="Times New Roman"/>
                <w:spacing w:val="40"/>
                <w:sz w:val="24"/>
                <w:szCs w:val="24"/>
              </w:rPr>
            </w:pPr>
            <w:r w:rsidRPr="00091A6C">
              <w:rPr>
                <w:rFonts w:ascii="宋体" w:eastAsia="宋体" w:hAnsi="宋体" w:cs="Times New Roman" w:hint="eastAsia"/>
                <w:spacing w:val="40"/>
                <w:sz w:val="24"/>
                <w:szCs w:val="24"/>
              </w:rPr>
              <w:t>名</w:t>
            </w:r>
            <w:r w:rsidRPr="00091A6C">
              <w:rPr>
                <w:rFonts w:ascii="宋体" w:eastAsia="宋体" w:hAnsi="宋体" w:cs="Times New Roman" w:hint="eastAsia"/>
                <w:sz w:val="24"/>
                <w:szCs w:val="24"/>
              </w:rPr>
              <w:t>称</w:t>
            </w:r>
          </w:p>
        </w:tc>
        <w:tc>
          <w:tcPr>
            <w:tcW w:w="1603" w:type="dxa"/>
            <w:vMerge w:val="restart"/>
            <w:vAlign w:val="center"/>
          </w:tcPr>
          <w:p w:rsidR="009B6B78" w:rsidRPr="00091A6C" w:rsidRDefault="009B6B78">
            <w:pPr>
              <w:spacing w:line="40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091A6C">
              <w:rPr>
                <w:rFonts w:ascii="宋体" w:eastAsia="宋体" w:hAnsi="宋体" w:cs="Times New Roman" w:hint="eastAsia"/>
                <w:sz w:val="24"/>
                <w:szCs w:val="24"/>
              </w:rPr>
              <w:t>规 格</w:t>
            </w:r>
          </w:p>
          <w:p w:rsidR="009B6B78" w:rsidRPr="00091A6C" w:rsidRDefault="009B6B78">
            <w:pPr>
              <w:spacing w:line="40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091A6C">
              <w:rPr>
                <w:rFonts w:ascii="宋体" w:eastAsia="宋体" w:hAnsi="宋体" w:cs="Times New Roman" w:hint="eastAsia"/>
                <w:sz w:val="24"/>
                <w:szCs w:val="24"/>
              </w:rPr>
              <w:t>型 号</w:t>
            </w:r>
          </w:p>
        </w:tc>
        <w:tc>
          <w:tcPr>
            <w:tcW w:w="1469" w:type="dxa"/>
            <w:vMerge w:val="restart"/>
            <w:vAlign w:val="center"/>
          </w:tcPr>
          <w:p w:rsidR="009B6B78" w:rsidRPr="00091A6C" w:rsidRDefault="009B6B78">
            <w:pPr>
              <w:spacing w:line="40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091A6C">
              <w:rPr>
                <w:rFonts w:ascii="宋体" w:eastAsia="宋体" w:hAnsi="宋体" w:cs="Times New Roman" w:hint="eastAsia"/>
                <w:sz w:val="24"/>
                <w:szCs w:val="24"/>
              </w:rPr>
              <w:t>出 厂</w:t>
            </w:r>
          </w:p>
          <w:p w:rsidR="009B6B78" w:rsidRPr="00091A6C" w:rsidRDefault="009B6B78">
            <w:pPr>
              <w:spacing w:line="40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091A6C">
              <w:rPr>
                <w:rFonts w:ascii="宋体" w:eastAsia="宋体" w:hAnsi="宋体" w:cs="Times New Roman" w:hint="eastAsia"/>
                <w:sz w:val="24"/>
                <w:szCs w:val="24"/>
              </w:rPr>
              <w:t>时 间</w:t>
            </w:r>
          </w:p>
        </w:tc>
        <w:tc>
          <w:tcPr>
            <w:tcW w:w="1470" w:type="dxa"/>
            <w:vMerge w:val="restart"/>
          </w:tcPr>
          <w:p w:rsidR="009B6B78" w:rsidRPr="00091A6C" w:rsidRDefault="009B6B78" w:rsidP="009B6B78">
            <w:pPr>
              <w:spacing w:line="40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091A6C">
              <w:rPr>
                <w:rFonts w:ascii="宋体" w:eastAsia="宋体" w:hAnsi="宋体" w:cs="Times New Roman" w:hint="eastAsia"/>
                <w:sz w:val="24"/>
                <w:szCs w:val="24"/>
              </w:rPr>
              <w:t>设备原价值</w:t>
            </w:r>
          </w:p>
          <w:p w:rsidR="009B6B78" w:rsidRPr="00091A6C" w:rsidRDefault="009B6B78" w:rsidP="009B6B78">
            <w:pPr>
              <w:spacing w:line="40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091A6C">
              <w:rPr>
                <w:rFonts w:ascii="宋体" w:eastAsia="宋体" w:hAnsi="宋体" w:cs="Times New Roman" w:hint="eastAsia"/>
                <w:sz w:val="24"/>
                <w:szCs w:val="24"/>
              </w:rPr>
              <w:t>（发票价）</w:t>
            </w:r>
          </w:p>
        </w:tc>
        <w:tc>
          <w:tcPr>
            <w:tcW w:w="1603" w:type="dxa"/>
            <w:vMerge w:val="restart"/>
            <w:vAlign w:val="center"/>
          </w:tcPr>
          <w:p w:rsidR="009B6B78" w:rsidRPr="00091A6C" w:rsidRDefault="009B6B78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091A6C">
              <w:rPr>
                <w:rFonts w:ascii="宋体" w:eastAsia="宋体" w:hAnsi="宋体" w:cs="Times New Roman" w:hint="eastAsia"/>
                <w:sz w:val="24"/>
                <w:szCs w:val="24"/>
              </w:rPr>
              <w:t>使 用</w:t>
            </w:r>
          </w:p>
          <w:p w:rsidR="009B6B78" w:rsidRPr="00091A6C" w:rsidRDefault="009B6B78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091A6C">
              <w:rPr>
                <w:rFonts w:ascii="宋体" w:eastAsia="宋体" w:hAnsi="宋体" w:cs="Times New Roman" w:hint="eastAsia"/>
                <w:sz w:val="24"/>
                <w:szCs w:val="24"/>
              </w:rPr>
              <w:t>情 况</w:t>
            </w:r>
          </w:p>
        </w:tc>
        <w:tc>
          <w:tcPr>
            <w:tcW w:w="5274" w:type="dxa"/>
            <w:gridSpan w:val="3"/>
            <w:vAlign w:val="center"/>
          </w:tcPr>
          <w:p w:rsidR="009B6B78" w:rsidRPr="00091A6C" w:rsidRDefault="009B6B78">
            <w:pPr>
              <w:jc w:val="center"/>
              <w:rPr>
                <w:rFonts w:ascii="宋体" w:eastAsia="宋体" w:hAnsi="宋体" w:cs="Times New Roman"/>
                <w:spacing w:val="180"/>
                <w:sz w:val="24"/>
                <w:szCs w:val="24"/>
              </w:rPr>
            </w:pPr>
            <w:r w:rsidRPr="00091A6C">
              <w:rPr>
                <w:rFonts w:ascii="宋体" w:eastAsia="宋体" w:hAnsi="宋体" w:cs="Times New Roman" w:hint="eastAsia"/>
                <w:spacing w:val="180"/>
                <w:sz w:val="24"/>
                <w:szCs w:val="24"/>
              </w:rPr>
              <w:t>检定情况</w:t>
            </w:r>
          </w:p>
        </w:tc>
      </w:tr>
      <w:tr w:rsidR="009B6B78" w:rsidRPr="00091A6C" w:rsidTr="009B6B78">
        <w:trPr>
          <w:cantSplit/>
          <w:trHeight w:hRule="exact" w:val="477"/>
        </w:trPr>
        <w:tc>
          <w:tcPr>
            <w:tcW w:w="3442" w:type="dxa"/>
            <w:vMerge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Merge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69" w:type="dxa"/>
            <w:vMerge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70" w:type="dxa"/>
            <w:vMerge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Merge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9B6B78" w:rsidRPr="00091A6C" w:rsidRDefault="009B6B78">
            <w:pPr>
              <w:spacing w:line="24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091A6C">
              <w:rPr>
                <w:rFonts w:ascii="宋体" w:eastAsia="宋体" w:hAnsi="宋体" w:cs="Times New Roman" w:hint="eastAsia"/>
                <w:sz w:val="24"/>
                <w:szCs w:val="24"/>
              </w:rPr>
              <w:t>检定/校准机构</w:t>
            </w:r>
          </w:p>
        </w:tc>
        <w:tc>
          <w:tcPr>
            <w:tcW w:w="1603" w:type="dxa"/>
            <w:vAlign w:val="center"/>
          </w:tcPr>
          <w:p w:rsidR="009B6B78" w:rsidRPr="00091A6C" w:rsidRDefault="009B6B78">
            <w:pPr>
              <w:spacing w:line="24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091A6C">
              <w:rPr>
                <w:rFonts w:ascii="宋体" w:eastAsia="宋体" w:hAnsi="宋体" w:cs="Times New Roman" w:hint="eastAsia"/>
                <w:sz w:val="24"/>
                <w:szCs w:val="24"/>
              </w:rPr>
              <w:t>证号</w:t>
            </w:r>
          </w:p>
        </w:tc>
        <w:tc>
          <w:tcPr>
            <w:tcW w:w="1935" w:type="dxa"/>
            <w:vAlign w:val="center"/>
          </w:tcPr>
          <w:p w:rsidR="009B6B78" w:rsidRPr="00091A6C" w:rsidRDefault="009B6B78">
            <w:pPr>
              <w:spacing w:line="240" w:lineRule="exact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091A6C">
              <w:rPr>
                <w:rFonts w:ascii="宋体" w:eastAsia="宋体" w:hAnsi="宋体" w:cs="Times New Roman" w:hint="eastAsia"/>
                <w:sz w:val="24"/>
                <w:szCs w:val="24"/>
              </w:rPr>
              <w:t>有 效 日 期</w:t>
            </w:r>
          </w:p>
        </w:tc>
      </w:tr>
      <w:tr w:rsidR="009B6B78" w:rsidTr="009B6B78">
        <w:trPr>
          <w:trHeight w:hRule="exact" w:val="465"/>
        </w:trPr>
        <w:tc>
          <w:tcPr>
            <w:tcW w:w="3442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935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9B6B78" w:rsidTr="009B6B78">
        <w:trPr>
          <w:trHeight w:hRule="exact" w:val="465"/>
        </w:trPr>
        <w:tc>
          <w:tcPr>
            <w:tcW w:w="3442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935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9B6B78" w:rsidTr="009B6B78">
        <w:trPr>
          <w:trHeight w:hRule="exact" w:val="465"/>
        </w:trPr>
        <w:tc>
          <w:tcPr>
            <w:tcW w:w="3442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935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9B6B78" w:rsidTr="009B6B78">
        <w:trPr>
          <w:trHeight w:hRule="exact" w:val="465"/>
        </w:trPr>
        <w:tc>
          <w:tcPr>
            <w:tcW w:w="3442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935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9B6B78" w:rsidTr="009B6B78">
        <w:trPr>
          <w:trHeight w:hRule="exact" w:val="465"/>
        </w:trPr>
        <w:tc>
          <w:tcPr>
            <w:tcW w:w="3442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935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9B6B78" w:rsidTr="009B6B78">
        <w:trPr>
          <w:trHeight w:hRule="exact" w:val="465"/>
        </w:trPr>
        <w:tc>
          <w:tcPr>
            <w:tcW w:w="3442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935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9B6B78" w:rsidTr="009B6B78">
        <w:trPr>
          <w:trHeight w:hRule="exact" w:val="465"/>
        </w:trPr>
        <w:tc>
          <w:tcPr>
            <w:tcW w:w="3442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935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9B6B78" w:rsidTr="009B6B78">
        <w:trPr>
          <w:trHeight w:hRule="exact" w:val="465"/>
        </w:trPr>
        <w:tc>
          <w:tcPr>
            <w:tcW w:w="3442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935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9B6B78" w:rsidTr="009B6B78">
        <w:trPr>
          <w:trHeight w:hRule="exact" w:val="465"/>
        </w:trPr>
        <w:tc>
          <w:tcPr>
            <w:tcW w:w="3442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935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9B6B78" w:rsidTr="009B6B78">
        <w:trPr>
          <w:trHeight w:hRule="exact" w:val="465"/>
        </w:trPr>
        <w:tc>
          <w:tcPr>
            <w:tcW w:w="3442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935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9B6B78" w:rsidTr="009B6B78">
        <w:trPr>
          <w:trHeight w:hRule="exact" w:val="465"/>
        </w:trPr>
        <w:tc>
          <w:tcPr>
            <w:tcW w:w="3442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935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9B6B78" w:rsidTr="009B6B78">
        <w:trPr>
          <w:trHeight w:hRule="exact" w:val="465"/>
        </w:trPr>
        <w:tc>
          <w:tcPr>
            <w:tcW w:w="3442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935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9B6B78" w:rsidTr="009B6B78">
        <w:trPr>
          <w:trHeight w:hRule="exact" w:val="465"/>
        </w:trPr>
        <w:tc>
          <w:tcPr>
            <w:tcW w:w="3442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935" w:type="dxa"/>
            <w:vAlign w:val="center"/>
          </w:tcPr>
          <w:p w:rsidR="009B6B78" w:rsidRDefault="009B6B7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</w:tbl>
    <w:p w:rsidR="007E77E1" w:rsidRDefault="007E77E1">
      <w:pPr>
        <w:rPr>
          <w:rFonts w:ascii="仿宋_GB2312" w:eastAsia="仿宋_GB2312" w:hAnsi="Calibri" w:cs="Times New Roman"/>
          <w:sz w:val="10"/>
          <w:szCs w:val="24"/>
        </w:rPr>
        <w:sectPr w:rsidR="007E77E1" w:rsidSect="00091A6C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:rsidR="007E77E1" w:rsidRPr="008578E9" w:rsidRDefault="002B632F" w:rsidP="008578E9">
      <w:pPr>
        <w:jc w:val="center"/>
        <w:rPr>
          <w:rFonts w:ascii="黑体" w:eastAsia="黑体" w:hAnsi="Calibri" w:cs="Times New Roman"/>
          <w:b/>
          <w:bCs/>
          <w:spacing w:val="62"/>
          <w:sz w:val="44"/>
          <w:szCs w:val="24"/>
        </w:rPr>
      </w:pPr>
      <w:r w:rsidRPr="008578E9">
        <w:rPr>
          <w:rFonts w:hAnsi="Calibri" w:cs="Times New Roman"/>
          <w:bCs/>
          <w:spacing w:val="62"/>
          <w:sz w:val="44"/>
          <w:szCs w:val="24"/>
        </w:rPr>
        <w:lastRenderedPageBreak/>
        <w:t>表</w:t>
      </w:r>
      <w:r w:rsidRPr="008578E9">
        <w:rPr>
          <w:rFonts w:hAnsi="Calibri" w:cs="Times New Roman" w:hint="eastAsia"/>
          <w:bCs/>
          <w:spacing w:val="62"/>
          <w:sz w:val="44"/>
          <w:szCs w:val="24"/>
        </w:rPr>
        <w:t>4</w:t>
      </w:r>
      <w:r w:rsidR="008578E9" w:rsidRPr="008578E9">
        <w:rPr>
          <w:rFonts w:hAnsi="Calibri" w:cs="Times New Roman" w:hint="eastAsia"/>
          <w:bCs/>
          <w:spacing w:val="62"/>
          <w:sz w:val="44"/>
          <w:szCs w:val="24"/>
        </w:rPr>
        <w:t>、</w:t>
      </w:r>
      <w:r w:rsidRPr="008578E9">
        <w:rPr>
          <w:rFonts w:hAnsi="Calibri" w:cs="Times New Roman" w:hint="eastAsia"/>
          <w:bCs/>
          <w:spacing w:val="62"/>
          <w:sz w:val="44"/>
          <w:szCs w:val="24"/>
        </w:rPr>
        <w:t>其它情况</w:t>
      </w:r>
    </w:p>
    <w:tbl>
      <w:tblPr>
        <w:tblW w:w="1408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035"/>
        <w:gridCol w:w="178"/>
        <w:gridCol w:w="1071"/>
        <w:gridCol w:w="825"/>
        <w:gridCol w:w="959"/>
        <w:gridCol w:w="356"/>
        <w:gridCol w:w="2142"/>
        <w:gridCol w:w="535"/>
        <w:gridCol w:w="535"/>
        <w:gridCol w:w="4444"/>
      </w:tblGrid>
      <w:tr w:rsidR="007E77E1" w:rsidTr="00091A6C">
        <w:trPr>
          <w:trHeight w:val="488"/>
        </w:trPr>
        <w:tc>
          <w:tcPr>
            <w:tcW w:w="51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both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是否有专职档案管理员</w:t>
            </w:r>
          </w:p>
        </w:tc>
        <w:tc>
          <w:tcPr>
            <w:tcW w:w="8971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8578E9" w:rsidP="008578E9">
            <w:pPr>
              <w:pStyle w:val="a4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是</w:t>
            </w:r>
            <w:r w:rsidR="002B632F"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□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否</w:t>
            </w:r>
            <w:r w:rsidR="002B632F"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□</w:t>
            </w:r>
          </w:p>
        </w:tc>
      </w:tr>
      <w:tr w:rsidR="007E77E1" w:rsidTr="00091A6C">
        <w:trPr>
          <w:trHeight w:val="488"/>
        </w:trPr>
        <w:tc>
          <w:tcPr>
            <w:tcW w:w="51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both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是否有独立档案库房</w:t>
            </w:r>
          </w:p>
        </w:tc>
        <w:tc>
          <w:tcPr>
            <w:tcW w:w="8971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8578E9">
            <w:pPr>
              <w:pStyle w:val="a4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是□否□</w:t>
            </w:r>
          </w:p>
        </w:tc>
      </w:tr>
      <w:tr w:rsidR="007E77E1">
        <w:trPr>
          <w:trHeight w:val="671"/>
        </w:trPr>
        <w:tc>
          <w:tcPr>
            <w:tcW w:w="14080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both"/>
              <w:rPr>
                <w:rStyle w:val="a5"/>
                <w:rFonts w:ascii="黑体" w:eastAsia="黑体" w:hAnsi="宋体" w:cs="黑体" w:hint="eastAsia"/>
                <w:color w:val="000000"/>
                <w:spacing w:val="8"/>
                <w:sz w:val="28"/>
                <w:szCs w:val="28"/>
              </w:rPr>
            </w:pPr>
            <w:r>
              <w:rPr>
                <w:rStyle w:val="a5"/>
                <w:rFonts w:ascii="黑体" w:eastAsia="黑体" w:hAnsi="宋体" w:cs="黑体" w:hint="eastAsia"/>
                <w:color w:val="000000"/>
                <w:spacing w:val="8"/>
                <w:sz w:val="28"/>
                <w:szCs w:val="28"/>
              </w:rPr>
              <w:t>近三年单位所获荣誉</w:t>
            </w:r>
          </w:p>
          <w:p w:rsidR="00F254BE" w:rsidRDefault="00F254BE">
            <w:pPr>
              <w:pStyle w:val="a4"/>
              <w:widowControl/>
              <w:wordWrap w:val="0"/>
              <w:spacing w:beforeAutospacing="0" w:afterAutospacing="0"/>
              <w:jc w:val="both"/>
            </w:pPr>
            <w:r>
              <w:rPr>
                <w:rStyle w:val="a5"/>
                <w:rFonts w:ascii="黑体" w:eastAsia="黑体" w:hAnsi="宋体" w:cs="黑体" w:hint="eastAsia"/>
                <w:color w:val="000000"/>
                <w:spacing w:val="8"/>
                <w:sz w:val="28"/>
                <w:szCs w:val="28"/>
              </w:rPr>
              <w:t>（</w:t>
            </w:r>
            <w:r>
              <w:rPr>
                <w:rFonts w:ascii="宋体" w:eastAsia="宋体" w:hAnsi="宋体" w:cs="宋体" w:hint="eastAsia"/>
                <w:color w:val="000000"/>
                <w:spacing w:val="7"/>
                <w:sz w:val="22"/>
              </w:rPr>
              <w:t>近三年公司承担科研项目、获奖、</w:t>
            </w:r>
            <w:r w:rsidR="00697B3D">
              <w:rPr>
                <w:rFonts w:ascii="宋体" w:eastAsia="宋体" w:hAnsi="宋体" w:cs="宋体" w:hint="eastAsia"/>
                <w:color w:val="000000"/>
                <w:spacing w:val="7"/>
                <w:sz w:val="22"/>
              </w:rPr>
              <w:t>高新技术企业认定、</w:t>
            </w:r>
            <w:r>
              <w:rPr>
                <w:rFonts w:ascii="宋体" w:eastAsia="宋体" w:hAnsi="宋体" w:cs="宋体" w:hint="eastAsia"/>
                <w:color w:val="000000"/>
                <w:spacing w:val="7"/>
                <w:sz w:val="22"/>
              </w:rPr>
              <w:t>授权专利、标准制修订、技术骨干入选专家库及发表核心以上论文等荣誉</w:t>
            </w:r>
            <w:r>
              <w:rPr>
                <w:rStyle w:val="a5"/>
                <w:rFonts w:ascii="黑体" w:eastAsia="黑体" w:hAnsi="宋体" w:cs="黑体" w:hint="eastAsia"/>
                <w:color w:val="000000"/>
                <w:spacing w:val="8"/>
                <w:sz w:val="28"/>
                <w:szCs w:val="28"/>
              </w:rPr>
              <w:t>）</w:t>
            </w:r>
          </w:p>
        </w:tc>
      </w:tr>
      <w:tr w:rsidR="007E77E1">
        <w:trPr>
          <w:trHeight w:val="998"/>
        </w:trPr>
        <w:tc>
          <w:tcPr>
            <w:tcW w:w="30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荣誉名称</w:t>
            </w:r>
          </w:p>
        </w:tc>
        <w:tc>
          <w:tcPr>
            <w:tcW w:w="3033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获得时间</w:t>
            </w:r>
          </w:p>
        </w:tc>
        <w:tc>
          <w:tcPr>
            <w:tcW w:w="303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颁发机构</w:t>
            </w:r>
          </w:p>
        </w:tc>
        <w:tc>
          <w:tcPr>
            <w:tcW w:w="497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荣誉级别</w:t>
            </w:r>
          </w:p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（国家级</w:t>
            </w:r>
            <w:r>
              <w:rPr>
                <w:rFonts w:ascii="Microsoft YaHei UI" w:eastAsia="Microsoft YaHei UI" w:hAnsi="Microsoft YaHei UI" w:cs="Microsoft YaHei UI" w:hint="eastAsia"/>
                <w:color w:val="000000"/>
                <w:spacing w:val="8"/>
                <w:szCs w:val="24"/>
              </w:rPr>
              <w:t>/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省级</w:t>
            </w:r>
            <w:r>
              <w:rPr>
                <w:rFonts w:ascii="Microsoft YaHei UI" w:eastAsia="Microsoft YaHei UI" w:hAnsi="Microsoft YaHei UI" w:cs="Microsoft YaHei UI" w:hint="eastAsia"/>
                <w:color w:val="000000"/>
                <w:spacing w:val="8"/>
                <w:szCs w:val="24"/>
              </w:rPr>
              <w:t>/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市级）</w:t>
            </w:r>
          </w:p>
        </w:tc>
      </w:tr>
      <w:tr w:rsidR="007E77E1">
        <w:trPr>
          <w:trHeight w:val="671"/>
        </w:trPr>
        <w:tc>
          <w:tcPr>
            <w:tcW w:w="30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3033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3033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497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</w:tr>
      <w:tr w:rsidR="007E77E1">
        <w:trPr>
          <w:trHeight w:val="671"/>
        </w:trPr>
        <w:tc>
          <w:tcPr>
            <w:tcW w:w="30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3033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3033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497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</w:tr>
      <w:tr w:rsidR="007E77E1">
        <w:trPr>
          <w:trHeight w:val="671"/>
        </w:trPr>
        <w:tc>
          <w:tcPr>
            <w:tcW w:w="30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3033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3033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497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</w:tr>
      <w:tr w:rsidR="007E77E1">
        <w:trPr>
          <w:trHeight w:val="671"/>
        </w:trPr>
        <w:tc>
          <w:tcPr>
            <w:tcW w:w="14080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both"/>
            </w:pPr>
            <w:r>
              <w:rPr>
                <w:rStyle w:val="a5"/>
                <w:rFonts w:ascii="黑体" w:eastAsia="黑体" w:hAnsi="宋体" w:cs="黑体" w:hint="eastAsia"/>
                <w:color w:val="000000"/>
                <w:spacing w:val="8"/>
                <w:sz w:val="28"/>
                <w:szCs w:val="28"/>
              </w:rPr>
              <w:t>信用记录</w:t>
            </w:r>
          </w:p>
        </w:tc>
      </w:tr>
      <w:tr w:rsidR="007E77E1">
        <w:trPr>
          <w:trHeight w:val="671"/>
        </w:trPr>
        <w:tc>
          <w:tcPr>
            <w:tcW w:w="14080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both"/>
            </w:pPr>
            <w:r>
              <w:rPr>
                <w:rFonts w:ascii="Microsoft YaHei UI" w:eastAsia="Microsoft YaHei UI" w:hAnsi="Microsoft YaHei UI" w:cs="Microsoft YaHei UI" w:hint="eastAsia"/>
                <w:color w:val="000000"/>
                <w:spacing w:val="8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. 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近三年受到政府部门或上级主管部门查处情况</w:t>
            </w:r>
          </w:p>
        </w:tc>
      </w:tr>
      <w:tr w:rsidR="007E77E1">
        <w:trPr>
          <w:trHeight w:val="488"/>
        </w:trPr>
        <w:tc>
          <w:tcPr>
            <w:tcW w:w="321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处罚时间</w:t>
            </w:r>
          </w:p>
        </w:tc>
        <w:tc>
          <w:tcPr>
            <w:tcW w:w="321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处罚机构</w:t>
            </w:r>
          </w:p>
        </w:tc>
        <w:tc>
          <w:tcPr>
            <w:tcW w:w="321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处罚方式</w:t>
            </w:r>
          </w:p>
        </w:tc>
        <w:tc>
          <w:tcPr>
            <w:tcW w:w="4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处罚原因</w:t>
            </w:r>
          </w:p>
        </w:tc>
      </w:tr>
      <w:tr w:rsidR="007E77E1">
        <w:trPr>
          <w:trHeight w:val="671"/>
        </w:trPr>
        <w:tc>
          <w:tcPr>
            <w:tcW w:w="321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3211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3212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44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</w:tr>
      <w:tr w:rsidR="007E77E1">
        <w:trPr>
          <w:trHeight w:val="671"/>
        </w:trPr>
        <w:tc>
          <w:tcPr>
            <w:tcW w:w="321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3211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3212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44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</w:tr>
      <w:tr w:rsidR="007E77E1">
        <w:trPr>
          <w:trHeight w:val="488"/>
        </w:trPr>
        <w:tc>
          <w:tcPr>
            <w:tcW w:w="14080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both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备注：因不正当竞争、偷逃税款、提供不实检测报告等不良行为，被各政府部门所查处</w:t>
            </w:r>
          </w:p>
        </w:tc>
      </w:tr>
      <w:tr w:rsidR="007E77E1">
        <w:trPr>
          <w:trHeight w:val="671"/>
        </w:trPr>
        <w:tc>
          <w:tcPr>
            <w:tcW w:w="14080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both"/>
            </w:pPr>
            <w:r>
              <w:rPr>
                <w:rFonts w:ascii="Microsoft YaHei UI" w:eastAsia="Microsoft YaHei UI" w:hAnsi="Microsoft YaHei UI" w:cs="Microsoft YaHei UI" w:hint="eastAsia"/>
                <w:color w:val="000000"/>
                <w:spacing w:val="8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. 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近三年被客户投诉或被媒体曝光情况</w:t>
            </w:r>
          </w:p>
        </w:tc>
      </w:tr>
      <w:tr w:rsidR="007E77E1">
        <w:trPr>
          <w:trHeight w:val="488"/>
        </w:trPr>
        <w:tc>
          <w:tcPr>
            <w:tcW w:w="4284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被投诉或曝光的时间</w:t>
            </w:r>
          </w:p>
        </w:tc>
        <w:tc>
          <w:tcPr>
            <w:tcW w:w="4282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被投诉或曝光的原因</w:t>
            </w:r>
          </w:p>
        </w:tc>
        <w:tc>
          <w:tcPr>
            <w:tcW w:w="551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解释</w:t>
            </w:r>
          </w:p>
        </w:tc>
      </w:tr>
      <w:tr w:rsidR="007E77E1">
        <w:trPr>
          <w:trHeight w:val="671"/>
        </w:trPr>
        <w:tc>
          <w:tcPr>
            <w:tcW w:w="4284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4282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551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</w:tr>
      <w:tr w:rsidR="007E77E1">
        <w:trPr>
          <w:trHeight w:val="671"/>
        </w:trPr>
        <w:tc>
          <w:tcPr>
            <w:tcW w:w="4284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4282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551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7E77E1">
            <w:pPr>
              <w:widowControl/>
              <w:wordWrap w:val="0"/>
              <w:rPr>
                <w:rFonts w:ascii="Microsoft YaHei UI" w:eastAsia="Microsoft YaHei UI" w:hAnsi="Microsoft YaHei UI" w:cs="Microsoft YaHei UI"/>
                <w:color w:val="333333"/>
                <w:spacing w:val="8"/>
                <w:sz w:val="25"/>
                <w:szCs w:val="25"/>
              </w:rPr>
            </w:pPr>
          </w:p>
        </w:tc>
      </w:tr>
      <w:tr w:rsidR="007E77E1">
        <w:trPr>
          <w:trHeight w:val="488"/>
        </w:trPr>
        <w:tc>
          <w:tcPr>
            <w:tcW w:w="14080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both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备注：因质量问题、合同履约问题被客户投诉或被媒体曝光</w:t>
            </w:r>
          </w:p>
        </w:tc>
      </w:tr>
      <w:tr w:rsidR="007E77E1">
        <w:trPr>
          <w:trHeight w:val="671"/>
        </w:trPr>
        <w:tc>
          <w:tcPr>
            <w:tcW w:w="6424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both"/>
            </w:pPr>
            <w:r>
              <w:rPr>
                <w:rFonts w:ascii="Microsoft YaHei UI" w:eastAsia="Microsoft YaHei UI" w:hAnsi="Microsoft YaHei UI" w:cs="Microsoft YaHei UI" w:hint="eastAsia"/>
                <w:color w:val="000000"/>
                <w:spacing w:val="8"/>
                <w:szCs w:val="24"/>
              </w:rPr>
              <w:t>3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.</w:t>
            </w: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失信行为</w:t>
            </w:r>
          </w:p>
        </w:tc>
        <w:tc>
          <w:tcPr>
            <w:tcW w:w="7656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□有□无</w:t>
            </w:r>
          </w:p>
        </w:tc>
      </w:tr>
      <w:tr w:rsidR="007E77E1">
        <w:trPr>
          <w:trHeight w:val="488"/>
        </w:trPr>
        <w:tc>
          <w:tcPr>
            <w:tcW w:w="14080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E77E1" w:rsidRDefault="002B632F">
            <w:pPr>
              <w:pStyle w:val="a4"/>
              <w:widowControl/>
              <w:wordWrap w:val="0"/>
              <w:spacing w:beforeAutospacing="0" w:afterAutospacing="0"/>
              <w:jc w:val="both"/>
            </w:pPr>
            <w:r>
              <w:rPr>
                <w:rFonts w:ascii="宋体" w:eastAsia="宋体" w:hAnsi="宋体" w:cs="宋体" w:hint="eastAsia"/>
                <w:color w:val="000000"/>
                <w:spacing w:val="8"/>
                <w:szCs w:val="24"/>
              </w:rPr>
              <w:t>备注：如败诉案件（含仲裁）、招投标违法违规、合同纠纷等。</w:t>
            </w:r>
          </w:p>
        </w:tc>
      </w:tr>
    </w:tbl>
    <w:p w:rsidR="007E77E1" w:rsidRDefault="007E77E1">
      <w:pPr>
        <w:rPr>
          <w:rFonts w:ascii="仿宋_GB2312" w:eastAsia="仿宋_GB2312" w:hAnsi="Calibri" w:cs="Times New Roman"/>
          <w:sz w:val="10"/>
          <w:szCs w:val="24"/>
        </w:rPr>
      </w:pPr>
    </w:p>
    <w:sectPr w:rsidR="007E77E1" w:rsidSect="00091A6C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32F" w:rsidRDefault="002B632F" w:rsidP="007E77E1">
      <w:r>
        <w:separator/>
      </w:r>
    </w:p>
  </w:endnote>
  <w:endnote w:type="continuationSeparator" w:id="1">
    <w:p w:rsidR="002B632F" w:rsidRDefault="002B632F" w:rsidP="007E77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 UI">
    <w:altName w:val="微软雅黑"/>
    <w:charset w:val="86"/>
    <w:family w:val="auto"/>
    <w:pitch w:val="default"/>
    <w:sig w:usb0="00000000" w:usb1="2ACF3C50" w:usb2="00000016" w:usb3="00000000" w:csb0="0004001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7E1" w:rsidRDefault="007E77E1">
    <w:pPr>
      <w:pStyle w:val="a3"/>
      <w:framePr w:wrap="around" w:vAnchor="text" w:hAnchor="margin" w:xAlign="center" w:y="1"/>
      <w:rPr>
        <w:rStyle w:val="a6"/>
      </w:rPr>
    </w:pPr>
    <w:r>
      <w:fldChar w:fldCharType="begin"/>
    </w:r>
    <w:r w:rsidR="002B632F">
      <w:rPr>
        <w:rStyle w:val="a6"/>
      </w:rPr>
      <w:instrText xml:space="preserve">PAGE  </w:instrText>
    </w:r>
    <w:r>
      <w:fldChar w:fldCharType="end"/>
    </w:r>
  </w:p>
  <w:p w:rsidR="007E77E1" w:rsidRDefault="007E77E1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7E1" w:rsidRDefault="007E77E1">
    <w:pPr>
      <w:pStyle w:val="a3"/>
      <w:rPr>
        <w:rStyle w:val="a6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0;width:2in;height:2in;z-index:251659264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zSVju0AAAAAUBAAAPAAAAAAAAAAEA&#10;IAAAACIAAABkcnMvZG93bnJldi54bWxQSwECFAAUAAAACACHTuJAPtGy1BcCAAAXBAAADgAAAAAA&#10;AAABACAAAAAfAQAAZHJzL2Uyb0RvYy54bWxQSwUGAAAAAAYABgBZAQAAqAUAAAAA&#10;" filled="f" stroked="f" strokeweight=".5pt">
          <v:textbox style="mso-fit-shape-to-text:t" inset="0,0,0,0">
            <w:txbxContent>
              <w:p w:rsidR="007E77E1" w:rsidRDefault="007E77E1">
                <w:pPr>
                  <w:pStyle w:val="a3"/>
                </w:pPr>
                <w:r>
                  <w:rPr>
                    <w:rFonts w:hint="eastAsia"/>
                  </w:rPr>
                  <w:fldChar w:fldCharType="begin"/>
                </w:r>
                <w:r w:rsidR="002B632F"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091A6C">
                  <w:rPr>
                    <w:noProof/>
                  </w:rPr>
                  <w:t>1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  <w:p w:rsidR="007E77E1" w:rsidRDefault="007E77E1">
    <w:pPr>
      <w:pStyle w:val="a3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7E1" w:rsidRDefault="007E77E1">
    <w:pPr>
      <w:pStyle w:val="a3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0;width:2in;height:2in;z-index:251660288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NJWO7QAAAABQEAAA8AAAAAAAAAAQAg&#10;AAAAIgAAAGRycy9kb3ducmV2LnhtbFBLAQIUABQAAAAIAIdO4kD0OPDOFgIAABcEAAAOAAAAAAAA&#10;AAEAIAAAAB8BAABkcnMvZTJvRG9jLnhtbFBLBQYAAAAABgAGAFkBAACnBQAAAAA=&#10;" filled="f" stroked="f" strokeweight=".5pt">
          <v:textbox style="mso-fit-shape-to-text:t" inset="0,0,0,0">
            <w:txbxContent>
              <w:p w:rsidR="007E77E1" w:rsidRDefault="002B632F">
                <w:pPr>
                  <w:pStyle w:val="a3"/>
                  <w:rPr>
                    <w:rStyle w:val="a6"/>
                    <w:sz w:val="24"/>
                  </w:rPr>
                </w:pPr>
                <w:r>
                  <w:rPr>
                    <w:rStyle w:val="a6"/>
                    <w:sz w:val="24"/>
                  </w:rPr>
                  <w:t xml:space="preserve">— </w:t>
                </w:r>
                <w:r w:rsidR="007E77E1">
                  <w:rPr>
                    <w:sz w:val="24"/>
                  </w:rPr>
                  <w:fldChar w:fldCharType="begin"/>
                </w:r>
                <w:r>
                  <w:rPr>
                    <w:rStyle w:val="a6"/>
                    <w:sz w:val="24"/>
                  </w:rPr>
                  <w:instrText xml:space="preserve">PAGE  </w:instrText>
                </w:r>
                <w:r w:rsidR="007E77E1">
                  <w:rPr>
                    <w:sz w:val="24"/>
                  </w:rPr>
                  <w:fldChar w:fldCharType="separate"/>
                </w:r>
                <w:r w:rsidR="00091A6C">
                  <w:rPr>
                    <w:rStyle w:val="a6"/>
                    <w:noProof/>
                    <w:sz w:val="24"/>
                  </w:rPr>
                  <w:t>2</w:t>
                </w:r>
                <w:r w:rsidR="007E77E1">
                  <w:rPr>
                    <w:sz w:val="24"/>
                  </w:rPr>
                  <w:fldChar w:fldCharType="end"/>
                </w:r>
                <w:r>
                  <w:rPr>
                    <w:rStyle w:val="a6"/>
                    <w:sz w:val="24"/>
                  </w:rPr>
                  <w:t xml:space="preserve"> —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32F" w:rsidRDefault="002B632F" w:rsidP="007E77E1">
      <w:r>
        <w:separator/>
      </w:r>
    </w:p>
  </w:footnote>
  <w:footnote w:type="continuationSeparator" w:id="1">
    <w:p w:rsidR="002B632F" w:rsidRDefault="002B632F" w:rsidP="007E77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77BDF"/>
    <w:multiLevelType w:val="multilevel"/>
    <w:tmpl w:val="62977BDF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3074" fillcolor="white">
      <v:fill color="whit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73158C"/>
    <w:rsid w:val="00091A6C"/>
    <w:rsid w:val="002B632F"/>
    <w:rsid w:val="00324B88"/>
    <w:rsid w:val="00697B3D"/>
    <w:rsid w:val="0073158C"/>
    <w:rsid w:val="007E77E1"/>
    <w:rsid w:val="008578E9"/>
    <w:rsid w:val="009B6B78"/>
    <w:rsid w:val="00A02793"/>
    <w:rsid w:val="00C046CE"/>
    <w:rsid w:val="00C954CD"/>
    <w:rsid w:val="00F254BE"/>
    <w:rsid w:val="30847DE4"/>
    <w:rsid w:val="523A6AAF"/>
    <w:rsid w:val="5D79131D"/>
    <w:rsid w:val="78D20CA2"/>
    <w:rsid w:val="7EEF09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7E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rsid w:val="007E77E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Normal (Web)"/>
    <w:basedOn w:val="a"/>
    <w:uiPriority w:val="99"/>
    <w:unhideWhenUsed/>
    <w:rsid w:val="007E77E1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5">
    <w:name w:val="Strong"/>
    <w:basedOn w:val="a0"/>
    <w:uiPriority w:val="22"/>
    <w:qFormat/>
    <w:rsid w:val="007E77E1"/>
    <w:rPr>
      <w:b/>
    </w:rPr>
  </w:style>
  <w:style w:type="character" w:styleId="a6">
    <w:name w:val="page number"/>
    <w:basedOn w:val="a0"/>
    <w:qFormat/>
    <w:rsid w:val="007E77E1"/>
  </w:style>
  <w:style w:type="character" w:customStyle="1" w:styleId="Char">
    <w:name w:val="页脚 Char"/>
    <w:basedOn w:val="a0"/>
    <w:link w:val="a3"/>
    <w:uiPriority w:val="99"/>
    <w:semiHidden/>
    <w:rsid w:val="007E77E1"/>
    <w:rPr>
      <w:sz w:val="18"/>
      <w:szCs w:val="18"/>
    </w:rPr>
  </w:style>
  <w:style w:type="paragraph" w:styleId="a7">
    <w:name w:val="header"/>
    <w:basedOn w:val="a"/>
    <w:link w:val="Char0"/>
    <w:uiPriority w:val="99"/>
    <w:semiHidden/>
    <w:unhideWhenUsed/>
    <w:rsid w:val="00C046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semiHidden/>
    <w:rsid w:val="00C046C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10</Pages>
  <Words>317</Words>
  <Characters>1809</Characters>
  <Application>Microsoft Office Word</Application>
  <DocSecurity>0</DocSecurity>
  <Lines>15</Lines>
  <Paragraphs>4</Paragraphs>
  <ScaleCrop>false</ScaleCrop>
  <Company>微软中国</Company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2428580120@qq.com</dc:creator>
  <cp:lastModifiedBy>微软用户</cp:lastModifiedBy>
  <cp:revision>4</cp:revision>
  <cp:lastPrinted>2019-10-08T00:57:00Z</cp:lastPrinted>
  <dcterms:created xsi:type="dcterms:W3CDTF">2019-10-04T14:31:00Z</dcterms:created>
  <dcterms:modified xsi:type="dcterms:W3CDTF">2020-10-24T11:11:00Z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