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300"/>
        </w:tabs>
        <w:spacing w:line="460" w:lineRule="exact"/>
        <w:ind w:right="641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附件：</w:t>
      </w:r>
    </w:p>
    <w:p>
      <w:pPr>
        <w:tabs>
          <w:tab w:val="left" w:pos="6300"/>
        </w:tabs>
        <w:spacing w:afterLines="50" w:line="560" w:lineRule="exact"/>
        <w:ind w:right="641"/>
        <w:jc w:val="center"/>
        <w:rPr>
          <w:rFonts w:ascii="方正小标宋简体" w:hAnsi="仿宋" w:eastAsia="方正小标宋简体"/>
          <w:sz w:val="36"/>
          <w:szCs w:val="36"/>
        </w:rPr>
      </w:pPr>
      <w:r>
        <w:rPr>
          <w:rFonts w:hint="eastAsia" w:ascii="方正小标宋简体" w:hAnsi="仿宋" w:eastAsia="方正小标宋简体"/>
          <w:sz w:val="36"/>
          <w:szCs w:val="36"/>
        </w:rPr>
        <w:t>机动车环保检验机构从业人员上岗培训报名表</w:t>
      </w:r>
    </w:p>
    <w:tbl>
      <w:tblPr>
        <w:tblStyle w:val="4"/>
        <w:tblW w:w="14374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617"/>
        <w:gridCol w:w="70"/>
        <w:gridCol w:w="529"/>
        <w:gridCol w:w="600"/>
        <w:gridCol w:w="1210"/>
        <w:gridCol w:w="1134"/>
        <w:gridCol w:w="1023"/>
        <w:gridCol w:w="793"/>
        <w:gridCol w:w="1455"/>
        <w:gridCol w:w="660"/>
        <w:gridCol w:w="3015"/>
        <w:gridCol w:w="1134"/>
        <w:gridCol w:w="113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4374" w:type="dxa"/>
            <w:gridSpan w:val="13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参加培训人员信息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姓  名</w:t>
            </w:r>
          </w:p>
        </w:tc>
        <w:tc>
          <w:tcPr>
            <w:tcW w:w="599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性别</w:t>
            </w:r>
          </w:p>
        </w:tc>
        <w:tc>
          <w:tcPr>
            <w:tcW w:w="600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民族</w:t>
            </w:r>
          </w:p>
        </w:tc>
        <w:tc>
          <w:tcPr>
            <w:tcW w:w="1210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岗位</w:t>
            </w:r>
          </w:p>
        </w:tc>
        <w:tc>
          <w:tcPr>
            <w:tcW w:w="113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文化程度</w:t>
            </w:r>
          </w:p>
        </w:tc>
        <w:tc>
          <w:tcPr>
            <w:tcW w:w="1816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115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3015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113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从业年限</w:t>
            </w:r>
          </w:p>
        </w:tc>
        <w:tc>
          <w:tcPr>
            <w:tcW w:w="113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4374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</w:rPr>
              <w:t>参培单位增值税普通发票开票信息</w:t>
            </w:r>
            <w:bookmarkStart w:id="0" w:name="_GoBack"/>
            <w:r>
              <w:rPr>
                <w:rFonts w:hint="eastAsia" w:ascii="仿宋_GB2312" w:hAnsi="Courier New" w:eastAsia="仿宋_GB2312" w:cs="Courier New"/>
                <w:b/>
                <w:bCs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Courier New" w:eastAsia="仿宋_GB2312" w:cs="Courier New"/>
                <w:b/>
                <w:bCs/>
                <w:kern w:val="0"/>
                <w:sz w:val="22"/>
                <w:szCs w:val="22"/>
                <w:lang w:val="en-US" w:eastAsia="zh-CN"/>
              </w:rPr>
              <w:t>必填</w:t>
            </w:r>
            <w:r>
              <w:rPr>
                <w:rFonts w:hint="eastAsia" w:ascii="仿宋_GB2312" w:hAnsi="Courier New" w:eastAsia="仿宋_GB2312" w:cs="Courier New"/>
                <w:b/>
                <w:bCs/>
                <w:kern w:val="0"/>
                <w:sz w:val="22"/>
                <w:szCs w:val="22"/>
                <w:lang w:eastAsia="zh-CN"/>
              </w:rPr>
              <w:t>）</w:t>
            </w:r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8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4496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2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纳税人识别号</w:t>
            </w:r>
          </w:p>
        </w:tc>
        <w:tc>
          <w:tcPr>
            <w:tcW w:w="5943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</w:tbl>
    <w:p>
      <w:pPr>
        <w:spacing w:line="240" w:lineRule="exact"/>
        <w:jc w:val="left"/>
        <w:rPr>
          <w:rFonts w:ascii="隶书" w:eastAsia="隶书"/>
          <w:sz w:val="24"/>
          <w:szCs w:val="24"/>
        </w:rPr>
      </w:pPr>
    </w:p>
    <w:p>
      <w:pPr>
        <w:ind w:right="600" w:firstLine="3920" w:firstLineChars="14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年  月  日</w:t>
      </w:r>
    </w:p>
    <w:p/>
    <w:p/>
    <w:sectPr>
      <w:pgSz w:w="16838" w:h="11906" w:orient="landscape"/>
      <w:pgMar w:top="1588" w:right="1440" w:bottom="1361" w:left="144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3736DE"/>
    <w:rsid w:val="203736DE"/>
    <w:rsid w:val="5F90751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2017-11-30T07:49:00Z</dcterms:created>
  <dc:creator>ZK</dc:creator>
  <cp:lastModifiedBy>ZK</cp:lastModifiedBy>
  <dcterms:modified xsi:type="dcterms:W3CDTF">2018-05-03T08:06:23Z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