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6300"/>
        </w:tabs>
        <w:spacing w:line="560" w:lineRule="exact"/>
        <w:ind w:right="640"/>
        <w:rPr>
          <w:rFonts w:ascii="仿宋" w:hAnsi="仿宋" w:eastAsia="仿宋"/>
          <w:b/>
          <w:sz w:val="28"/>
          <w:szCs w:val="28"/>
        </w:rPr>
      </w:pPr>
      <w:r>
        <w:rPr>
          <w:rFonts w:hint="eastAsia" w:ascii="仿宋" w:hAnsi="仿宋" w:eastAsia="仿宋"/>
          <w:b/>
          <w:sz w:val="28"/>
          <w:szCs w:val="28"/>
        </w:rPr>
        <w:t>附件：</w:t>
      </w:r>
    </w:p>
    <w:p>
      <w:pPr>
        <w:tabs>
          <w:tab w:val="left" w:pos="6300"/>
        </w:tabs>
        <w:spacing w:line="560" w:lineRule="exact"/>
        <w:ind w:right="640"/>
        <w:jc w:val="center"/>
        <w:rPr>
          <w:rFonts w:ascii="仿宋" w:hAnsi="仿宋" w:eastAsia="仿宋"/>
          <w:sz w:val="36"/>
          <w:szCs w:val="36"/>
        </w:rPr>
      </w:pPr>
      <w:r>
        <w:rPr>
          <w:rFonts w:hint="eastAsia" w:ascii="仿宋" w:hAnsi="仿宋" w:eastAsia="仿宋"/>
          <w:b/>
          <w:sz w:val="36"/>
          <w:szCs w:val="36"/>
          <w:lang w:val="en-US" w:eastAsia="zh-CN"/>
        </w:rPr>
        <w:t>2018年</w:t>
      </w:r>
      <w:r>
        <w:rPr>
          <w:rFonts w:hint="eastAsia" w:ascii="仿宋" w:hAnsi="仿宋" w:eastAsia="仿宋"/>
          <w:b/>
          <w:sz w:val="36"/>
          <w:szCs w:val="36"/>
        </w:rPr>
        <w:t>第</w:t>
      </w:r>
      <w:r>
        <w:rPr>
          <w:rFonts w:hint="eastAsia" w:ascii="仿宋" w:hAnsi="仿宋" w:eastAsia="仿宋"/>
          <w:b/>
          <w:sz w:val="36"/>
          <w:szCs w:val="36"/>
          <w:lang w:eastAsia="zh-CN"/>
        </w:rPr>
        <w:t>七</w:t>
      </w:r>
      <w:r>
        <w:rPr>
          <w:rFonts w:hint="eastAsia" w:ascii="仿宋" w:hAnsi="仿宋" w:eastAsia="仿宋"/>
          <w:b/>
          <w:sz w:val="36"/>
          <w:szCs w:val="36"/>
        </w:rPr>
        <w:t>期环境保护设施运行人员（污废水处理工）技能培训班报名表</w:t>
      </w:r>
    </w:p>
    <w:tbl>
      <w:tblPr>
        <w:tblStyle w:val="8"/>
        <w:tblW w:w="14147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80"/>
        <w:gridCol w:w="507"/>
        <w:gridCol w:w="286"/>
        <w:gridCol w:w="843"/>
        <w:gridCol w:w="1141"/>
        <w:gridCol w:w="1301"/>
        <w:gridCol w:w="925"/>
        <w:gridCol w:w="793"/>
        <w:gridCol w:w="1455"/>
        <w:gridCol w:w="660"/>
        <w:gridCol w:w="1984"/>
        <w:gridCol w:w="1542"/>
        <w:gridCol w:w="153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147" w:type="dxa"/>
            <w:gridSpan w:val="13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参加培训人员信息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姓名</w:t>
            </w:r>
          </w:p>
        </w:tc>
        <w:tc>
          <w:tcPr>
            <w:tcW w:w="793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性别</w:t>
            </w:r>
          </w:p>
        </w:tc>
        <w:tc>
          <w:tcPr>
            <w:tcW w:w="843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民族</w:t>
            </w:r>
          </w:p>
        </w:tc>
        <w:tc>
          <w:tcPr>
            <w:tcW w:w="1141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岗位</w:t>
            </w:r>
          </w:p>
        </w:tc>
        <w:tc>
          <w:tcPr>
            <w:tcW w:w="1301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文化程度</w:t>
            </w:r>
          </w:p>
        </w:tc>
        <w:tc>
          <w:tcPr>
            <w:tcW w:w="1718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联系电话</w:t>
            </w:r>
          </w:p>
        </w:tc>
        <w:tc>
          <w:tcPr>
            <w:tcW w:w="2115" w:type="dxa"/>
            <w:gridSpan w:val="2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1984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身份</w:t>
            </w:r>
            <w:bookmarkStart w:id="0" w:name="_GoBack"/>
            <w:bookmarkEnd w:id="0"/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证号</w:t>
            </w:r>
          </w:p>
        </w:tc>
        <w:tc>
          <w:tcPr>
            <w:tcW w:w="1542" w:type="dxa"/>
            <w:vAlign w:val="center"/>
          </w:tcPr>
          <w:p>
            <w:pPr>
              <w:spacing w:line="460" w:lineRule="exact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从业年限</w:t>
            </w:r>
          </w:p>
        </w:tc>
        <w:tc>
          <w:tcPr>
            <w:tcW w:w="1530" w:type="dxa"/>
            <w:vAlign w:val="center"/>
          </w:tcPr>
          <w:p>
            <w:pPr>
              <w:spacing w:line="460" w:lineRule="exact"/>
              <w:jc w:val="center"/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18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793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843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14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301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71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115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984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42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1530" w:type="dxa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4147" w:type="dxa"/>
            <w:gridSpan w:val="13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参培单位增值税普通发票开票信息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atLeast"/>
        </w:trPr>
        <w:tc>
          <w:tcPr>
            <w:tcW w:w="1687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单位名称</w:t>
            </w:r>
          </w:p>
        </w:tc>
        <w:tc>
          <w:tcPr>
            <w:tcW w:w="4496" w:type="dxa"/>
            <w:gridSpan w:val="5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  <w:tc>
          <w:tcPr>
            <w:tcW w:w="2248" w:type="dxa"/>
            <w:gridSpan w:val="2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  <w:r>
              <w:rPr>
                <w:rFonts w:hint="eastAsia" w:ascii="仿宋_GB2312" w:hAnsi="Courier New" w:eastAsia="仿宋_GB2312" w:cs="Courier New"/>
                <w:kern w:val="0"/>
                <w:sz w:val="28"/>
                <w:szCs w:val="28"/>
              </w:rPr>
              <w:t>纳税人识别号</w:t>
            </w:r>
          </w:p>
        </w:tc>
        <w:tc>
          <w:tcPr>
            <w:tcW w:w="5716" w:type="dxa"/>
            <w:gridSpan w:val="4"/>
            <w:vAlign w:val="center"/>
          </w:tcPr>
          <w:p>
            <w:pPr>
              <w:spacing w:line="360" w:lineRule="auto"/>
              <w:jc w:val="center"/>
              <w:rPr>
                <w:rFonts w:ascii="仿宋_GB2312" w:hAnsi="Courier New" w:eastAsia="仿宋_GB2312" w:cs="Courier New"/>
                <w:kern w:val="0"/>
                <w:sz w:val="28"/>
                <w:szCs w:val="28"/>
              </w:rPr>
            </w:pPr>
          </w:p>
        </w:tc>
      </w:tr>
    </w:tbl>
    <w:p>
      <w:pPr>
        <w:spacing w:line="240" w:lineRule="exact"/>
        <w:jc w:val="left"/>
        <w:rPr>
          <w:rFonts w:ascii="隶书" w:eastAsia="隶书"/>
          <w:sz w:val="30"/>
          <w:szCs w:val="30"/>
        </w:rPr>
      </w:pPr>
    </w:p>
    <w:p>
      <w:pPr>
        <w:ind w:right="600" w:firstLine="4200" w:firstLineChars="1400"/>
        <w:jc w:val="center"/>
        <w:rPr>
          <w:rFonts w:ascii="仿宋_GB2312" w:eastAsia="仿宋_GB2312"/>
          <w:sz w:val="30"/>
          <w:szCs w:val="30"/>
        </w:rPr>
      </w:pPr>
      <w:r>
        <w:rPr>
          <w:rFonts w:hint="eastAsia" w:ascii="仿宋_GB2312" w:eastAsia="仿宋_GB2312"/>
          <w:sz w:val="30"/>
          <w:szCs w:val="30"/>
        </w:rPr>
        <w:t xml:space="preserve">                                        年  月  日 （单位盖章）</w:t>
      </w:r>
    </w:p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仿宋">
    <w:altName w:val="Arial Unicode MS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隶书">
    <w:panose1 w:val="02010509060101010101"/>
    <w:charset w:val="86"/>
    <w:family w:val="modern"/>
    <w:pitch w:val="default"/>
    <w:sig w:usb0="00000001" w:usb1="080E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B5C"/>
    <w:rsid w:val="00010BF9"/>
    <w:rsid w:val="00051004"/>
    <w:rsid w:val="00070DA1"/>
    <w:rsid w:val="00083FF1"/>
    <w:rsid w:val="00096E70"/>
    <w:rsid w:val="000A2B85"/>
    <w:rsid w:val="000D0925"/>
    <w:rsid w:val="000D12E7"/>
    <w:rsid w:val="000F564E"/>
    <w:rsid w:val="00100A15"/>
    <w:rsid w:val="00107FF4"/>
    <w:rsid w:val="001145C7"/>
    <w:rsid w:val="001216CF"/>
    <w:rsid w:val="001752CF"/>
    <w:rsid w:val="001B0E90"/>
    <w:rsid w:val="001B3727"/>
    <w:rsid w:val="001B545F"/>
    <w:rsid w:val="001C21EA"/>
    <w:rsid w:val="001D2ACD"/>
    <w:rsid w:val="001E7F5C"/>
    <w:rsid w:val="002128E3"/>
    <w:rsid w:val="002424E9"/>
    <w:rsid w:val="00246A0C"/>
    <w:rsid w:val="0025054F"/>
    <w:rsid w:val="002540C2"/>
    <w:rsid w:val="00273B5C"/>
    <w:rsid w:val="002878F2"/>
    <w:rsid w:val="0029636F"/>
    <w:rsid w:val="002C6AD1"/>
    <w:rsid w:val="002D38FA"/>
    <w:rsid w:val="002D747C"/>
    <w:rsid w:val="002F19C8"/>
    <w:rsid w:val="003032FE"/>
    <w:rsid w:val="0030409C"/>
    <w:rsid w:val="003040E4"/>
    <w:rsid w:val="00306171"/>
    <w:rsid w:val="0032197E"/>
    <w:rsid w:val="00330159"/>
    <w:rsid w:val="0033373B"/>
    <w:rsid w:val="00340312"/>
    <w:rsid w:val="00342930"/>
    <w:rsid w:val="00346E1E"/>
    <w:rsid w:val="003779B7"/>
    <w:rsid w:val="003935F1"/>
    <w:rsid w:val="003D1789"/>
    <w:rsid w:val="003E2D9F"/>
    <w:rsid w:val="003F0D5B"/>
    <w:rsid w:val="003F3A44"/>
    <w:rsid w:val="00424FD5"/>
    <w:rsid w:val="004333BC"/>
    <w:rsid w:val="00435C97"/>
    <w:rsid w:val="004375CE"/>
    <w:rsid w:val="00441205"/>
    <w:rsid w:val="00455BC2"/>
    <w:rsid w:val="00457028"/>
    <w:rsid w:val="00473233"/>
    <w:rsid w:val="004978EF"/>
    <w:rsid w:val="004A1302"/>
    <w:rsid w:val="004A41CF"/>
    <w:rsid w:val="004A47D5"/>
    <w:rsid w:val="004A66BF"/>
    <w:rsid w:val="004C2B14"/>
    <w:rsid w:val="004C4483"/>
    <w:rsid w:val="004D2F47"/>
    <w:rsid w:val="004E16A4"/>
    <w:rsid w:val="004E1E28"/>
    <w:rsid w:val="004F16DD"/>
    <w:rsid w:val="004F18A7"/>
    <w:rsid w:val="00507BCA"/>
    <w:rsid w:val="005124E4"/>
    <w:rsid w:val="00550191"/>
    <w:rsid w:val="00556CBD"/>
    <w:rsid w:val="00557262"/>
    <w:rsid w:val="0056700A"/>
    <w:rsid w:val="00573240"/>
    <w:rsid w:val="005974F6"/>
    <w:rsid w:val="005A37D0"/>
    <w:rsid w:val="005A676D"/>
    <w:rsid w:val="005B378B"/>
    <w:rsid w:val="005B7E1A"/>
    <w:rsid w:val="005D0C3C"/>
    <w:rsid w:val="005E40B1"/>
    <w:rsid w:val="00603469"/>
    <w:rsid w:val="00611E40"/>
    <w:rsid w:val="0062285F"/>
    <w:rsid w:val="00632025"/>
    <w:rsid w:val="00653BB1"/>
    <w:rsid w:val="0069229F"/>
    <w:rsid w:val="006976E5"/>
    <w:rsid w:val="006A189F"/>
    <w:rsid w:val="006E5ED1"/>
    <w:rsid w:val="006E7BDF"/>
    <w:rsid w:val="0071019E"/>
    <w:rsid w:val="0071139A"/>
    <w:rsid w:val="00730B09"/>
    <w:rsid w:val="007414FF"/>
    <w:rsid w:val="0077776D"/>
    <w:rsid w:val="00793938"/>
    <w:rsid w:val="00795F3D"/>
    <w:rsid w:val="007A76DE"/>
    <w:rsid w:val="007C0B78"/>
    <w:rsid w:val="007D1C10"/>
    <w:rsid w:val="007D3225"/>
    <w:rsid w:val="007D391F"/>
    <w:rsid w:val="007D562D"/>
    <w:rsid w:val="007F75B5"/>
    <w:rsid w:val="008149F4"/>
    <w:rsid w:val="00854334"/>
    <w:rsid w:val="00855F1F"/>
    <w:rsid w:val="008566DE"/>
    <w:rsid w:val="00876C20"/>
    <w:rsid w:val="00880426"/>
    <w:rsid w:val="00891559"/>
    <w:rsid w:val="008D5D9B"/>
    <w:rsid w:val="008F4DD7"/>
    <w:rsid w:val="009066C0"/>
    <w:rsid w:val="00924CAA"/>
    <w:rsid w:val="009313C8"/>
    <w:rsid w:val="00931E7F"/>
    <w:rsid w:val="00970547"/>
    <w:rsid w:val="0098169A"/>
    <w:rsid w:val="009A5A79"/>
    <w:rsid w:val="009B340A"/>
    <w:rsid w:val="00A26F3F"/>
    <w:rsid w:val="00A64D83"/>
    <w:rsid w:val="00A716DE"/>
    <w:rsid w:val="00A74DE7"/>
    <w:rsid w:val="00A75B4A"/>
    <w:rsid w:val="00A76EEE"/>
    <w:rsid w:val="00AB69DA"/>
    <w:rsid w:val="00AB6D21"/>
    <w:rsid w:val="00AC06F0"/>
    <w:rsid w:val="00AC788F"/>
    <w:rsid w:val="00B13021"/>
    <w:rsid w:val="00B61C67"/>
    <w:rsid w:val="00B90AD6"/>
    <w:rsid w:val="00BA41B0"/>
    <w:rsid w:val="00BA72B0"/>
    <w:rsid w:val="00BB0EB5"/>
    <w:rsid w:val="00BC3EE5"/>
    <w:rsid w:val="00BD5834"/>
    <w:rsid w:val="00BD6539"/>
    <w:rsid w:val="00BF1590"/>
    <w:rsid w:val="00BF6BDB"/>
    <w:rsid w:val="00BF6CB3"/>
    <w:rsid w:val="00C009AB"/>
    <w:rsid w:val="00C25A66"/>
    <w:rsid w:val="00C5100D"/>
    <w:rsid w:val="00C57E50"/>
    <w:rsid w:val="00C71775"/>
    <w:rsid w:val="00C76F4D"/>
    <w:rsid w:val="00C8042B"/>
    <w:rsid w:val="00C962E2"/>
    <w:rsid w:val="00CA605F"/>
    <w:rsid w:val="00CB7387"/>
    <w:rsid w:val="00CC2F8F"/>
    <w:rsid w:val="00CD7630"/>
    <w:rsid w:val="00CE22EA"/>
    <w:rsid w:val="00D079E2"/>
    <w:rsid w:val="00D64576"/>
    <w:rsid w:val="00D82EC6"/>
    <w:rsid w:val="00DA6E59"/>
    <w:rsid w:val="00DF4AA0"/>
    <w:rsid w:val="00E05501"/>
    <w:rsid w:val="00E141A2"/>
    <w:rsid w:val="00E41D14"/>
    <w:rsid w:val="00E61F4C"/>
    <w:rsid w:val="00E8724B"/>
    <w:rsid w:val="00EA3533"/>
    <w:rsid w:val="00EB1C0F"/>
    <w:rsid w:val="00EC0E17"/>
    <w:rsid w:val="00ED06D2"/>
    <w:rsid w:val="00ED3D10"/>
    <w:rsid w:val="00EF195B"/>
    <w:rsid w:val="00EF40AF"/>
    <w:rsid w:val="00F2055B"/>
    <w:rsid w:val="00F503FD"/>
    <w:rsid w:val="00F527D9"/>
    <w:rsid w:val="00F55EFD"/>
    <w:rsid w:val="00F71A32"/>
    <w:rsid w:val="00F72F73"/>
    <w:rsid w:val="00F943B1"/>
    <w:rsid w:val="00FA0479"/>
    <w:rsid w:val="00FA6BCC"/>
    <w:rsid w:val="00FC14CA"/>
    <w:rsid w:val="00FF0EAD"/>
    <w:rsid w:val="00FF6FD5"/>
    <w:rsid w:val="02065C27"/>
    <w:rsid w:val="0CF562D5"/>
    <w:rsid w:val="0D8B432E"/>
    <w:rsid w:val="17A53989"/>
    <w:rsid w:val="1A7A288A"/>
    <w:rsid w:val="1FB05F0F"/>
    <w:rsid w:val="20F21A5B"/>
    <w:rsid w:val="258560BC"/>
    <w:rsid w:val="30D84FD5"/>
    <w:rsid w:val="32EF1622"/>
    <w:rsid w:val="3B3A3738"/>
    <w:rsid w:val="3BAC7640"/>
    <w:rsid w:val="3C455EC4"/>
    <w:rsid w:val="3F6B6027"/>
    <w:rsid w:val="515227F4"/>
    <w:rsid w:val="524B5AD8"/>
    <w:rsid w:val="53B97D51"/>
    <w:rsid w:val="61876870"/>
    <w:rsid w:val="61D66D22"/>
    <w:rsid w:val="6AA32AF0"/>
    <w:rsid w:val="707D168C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iPriority="99" w:semiHidden="0" w:name="header"/>
    <w:lsdException w:qFormat="1" w:uiPriority="99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iPriority="1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iPriority="99" w:semiHidden="0" w:name="Balloon Text"/>
    <w:lsdException w:uiPriority="59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2">
    <w:name w:val="heading 1"/>
    <w:basedOn w:val="1"/>
    <w:next w:val="1"/>
    <w:link w:val="12"/>
    <w:qFormat/>
    <w:uiPriority w:val="9"/>
    <w:pPr>
      <w:keepNext/>
      <w:keepLines/>
      <w:spacing w:before="340" w:after="330" w:line="578" w:lineRule="auto"/>
      <w:outlineLvl w:val="0"/>
    </w:pPr>
    <w:rPr>
      <w:rFonts w:ascii="Times New Roman" w:hAnsi="Times New Roman"/>
      <w:b/>
      <w:bCs/>
      <w:kern w:val="44"/>
      <w:sz w:val="44"/>
      <w:szCs w:val="44"/>
    </w:rPr>
  </w:style>
  <w:style w:type="character" w:default="1" w:styleId="7">
    <w:name w:val="Default Paragraph Font"/>
    <w:semiHidden/>
    <w:unhideWhenUsed/>
    <w:uiPriority w:val="1"/>
  </w:style>
  <w:style w:type="table" w:default="1" w:styleId="8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alloon Text"/>
    <w:basedOn w:val="1"/>
    <w:link w:val="11"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unhideWhenUsed/>
    <w:qFormat/>
    <w:uiPriority w:val="0"/>
    <w:rPr>
      <w:sz w:val="24"/>
    </w:rPr>
  </w:style>
  <w:style w:type="character" w:customStyle="1" w:styleId="9">
    <w:name w:val="页眉 Char"/>
    <w:basedOn w:val="7"/>
    <w:link w:val="5"/>
    <w:semiHidden/>
    <w:qFormat/>
    <w:uiPriority w:val="99"/>
    <w:rPr>
      <w:sz w:val="18"/>
      <w:szCs w:val="18"/>
    </w:rPr>
  </w:style>
  <w:style w:type="character" w:customStyle="1" w:styleId="10">
    <w:name w:val="页脚 Char"/>
    <w:basedOn w:val="7"/>
    <w:link w:val="4"/>
    <w:semiHidden/>
    <w:qFormat/>
    <w:uiPriority w:val="99"/>
    <w:rPr>
      <w:sz w:val="18"/>
      <w:szCs w:val="18"/>
    </w:rPr>
  </w:style>
  <w:style w:type="character" w:customStyle="1" w:styleId="11">
    <w:name w:val="批注框文本 Char"/>
    <w:basedOn w:val="7"/>
    <w:link w:val="3"/>
    <w:semiHidden/>
    <w:qFormat/>
    <w:uiPriority w:val="99"/>
    <w:rPr>
      <w:sz w:val="18"/>
      <w:szCs w:val="18"/>
    </w:rPr>
  </w:style>
  <w:style w:type="character" w:customStyle="1" w:styleId="12">
    <w:name w:val="标题 1 Char"/>
    <w:basedOn w:val="7"/>
    <w:link w:val="2"/>
    <w:qFormat/>
    <w:uiPriority w:val="9"/>
    <w:rPr>
      <w:b/>
      <w:bCs/>
      <w:kern w:val="44"/>
      <w:sz w:val="44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微软中国</Company>
  <Pages>4</Pages>
  <Words>188</Words>
  <Characters>1078</Characters>
  <Lines>8</Lines>
  <Paragraphs>2</Paragraphs>
  <ScaleCrop>false</ScaleCrop>
  <LinksUpToDate>false</LinksUpToDate>
  <CharactersWithSpaces>1264</CharactersWithSpaces>
  <Application>WPS Office_10.1.0.7245_F1E327BC-269C-435d-A152-05C5408002CA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2017-11-21T02:33:00Z</dcterms:created>
  <dc:creator>微软中国</dc:creator>
  <cp:lastModifiedBy>Administrator</cp:lastModifiedBy>
  <cp:lastPrinted>2018-02-26T03:26:00Z</cp:lastPrinted>
  <dcterms:modified xsi:type="dcterms:W3CDTF">2018-05-02T01:50:24Z</dcterms:modified>
  <dc:title>关于举办2015年“污废水环境污染治理设施运营资质现场管理和操作人员上岗培训班”的正式通知</dc:title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2052-10.1.0.7245</vt:lpwstr>
  </property>
</Properties>
</file>