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spacing w:line="0" w:lineRule="atLeast"/>
        <w:ind w:right="1768"/>
        <w:rPr>
          <w:rFonts w:ascii="黑体" w:eastAsia="黑体" w:hAnsi="宋体" w:hint="eastAsia"/>
          <w:bCs/>
          <w:sz w:val="32"/>
          <w:szCs w:val="32"/>
        </w:rPr>
      </w:pPr>
      <w:r>
        <w:rPr>
          <w:rFonts w:ascii="黑体" w:eastAsia="黑体" w:hAnsi="宋体" w:hint="eastAsia"/>
          <w:bCs/>
          <w:sz w:val="32"/>
          <w:szCs w:val="32"/>
        </w:rPr>
        <w:t>附件1</w:t>
      </w:r>
    </w:p>
    <w:tbl>
      <w:tblPr>
        <w:tblpPr w:leftFromText="180" w:rightFromText="180" w:vertAnchor="text" w:horzAnchor="margin" w:tblpY="211"/>
        <w:tblW w:w="0" w:type="auto"/>
        <w:tblLayout w:type="fixed"/>
        <w:tblLook w:val="0000" w:firstRow="0" w:lastRow="0" w:firstColumn="0" w:lastColumn="0" w:noHBand="0" w:noVBand="0"/>
      </w:tblPr>
      <w:tblGrid>
        <w:gridCol w:w="1560"/>
        <w:gridCol w:w="3935"/>
      </w:tblGrid>
      <w:tr>
        <w:trPr>
          <w:trHeight w:val="90"/>
        </w:trPr>
        <w:tc>
          <w:tcPr>
            <w:tcW w:w="1560" w:type="dxa"/>
            <w:vAlign w:val="center"/>
          </w:tcPr>
          <w:p>
            <w:pPr>
              <w:snapToGrid w:val="0"/>
              <w:spacing w:line="300" w:lineRule="auto"/>
              <w:jc w:val="center"/>
              <w:rPr>
                <w:rFonts w:ascii="仿宋_GB2312" w:eastAsia="仿宋_GB2312" w:hint="eastAsia"/>
                <w:b/>
                <w:bCs/>
                <w:sz w:val="28"/>
                <w:szCs w:val="28"/>
              </w:rPr>
            </w:pPr>
            <w:r>
              <w:rPr>
                <w:rFonts w:ascii="仿宋_GB2312" w:eastAsia="仿宋_GB2312" w:hint="eastAsia"/>
                <w:b/>
                <w:bCs/>
                <w:sz w:val="28"/>
                <w:szCs w:val="28"/>
              </w:rPr>
              <w:t>计划类别</w:t>
            </w:r>
          </w:p>
        </w:tc>
        <w:tc>
          <w:tcPr>
            <w:tcW w:w="3935" w:type="dxa"/>
            <w:tcBorders>
              <w:bottom w:val="single" w:sz="4" w:space="0" w:color="auto"/>
            </w:tcBorders>
            <w:vAlign w:val="center"/>
          </w:tcPr>
          <w:p>
            <w:pPr>
              <w:snapToGrid w:val="0"/>
              <w:spacing w:line="300" w:lineRule="auto"/>
              <w:rPr>
                <w:rFonts w:ascii="仿宋_GB2312" w:eastAsia="仿宋_GB2312" w:hint="eastAsia"/>
                <w:b/>
                <w:bCs/>
                <w:sz w:val="28"/>
                <w:szCs w:val="28"/>
              </w:rPr>
            </w:pPr>
            <w:r>
              <w:rPr>
                <w:rFonts w:ascii="仿宋_GB2312" w:eastAsia="仿宋_GB2312" w:hint="eastAsia"/>
                <w:b/>
                <w:bCs/>
                <w:sz w:val="28"/>
                <w:szCs w:val="28"/>
              </w:rPr>
              <w:t>产学研结合专项</w:t>
            </w:r>
          </w:p>
        </w:tc>
      </w:tr>
      <w:tr>
        <w:trPr>
          <w:trHeight w:val="375"/>
        </w:trPr>
        <w:tc>
          <w:tcPr>
            <w:tcW w:w="1560" w:type="dxa"/>
            <w:vAlign w:val="center"/>
          </w:tcPr>
          <w:p>
            <w:pPr>
              <w:snapToGrid w:val="0"/>
              <w:spacing w:line="300" w:lineRule="auto"/>
              <w:jc w:val="center"/>
              <w:rPr>
                <w:rFonts w:ascii="仿宋_GB2312" w:eastAsia="仿宋_GB2312" w:hint="eastAsia"/>
                <w:b/>
                <w:bCs/>
                <w:sz w:val="28"/>
                <w:szCs w:val="28"/>
              </w:rPr>
            </w:pPr>
            <w:r>
              <w:rPr>
                <w:rFonts w:ascii="仿宋_GB2312" w:eastAsia="仿宋_GB2312" w:hint="eastAsia"/>
                <w:b/>
                <w:bCs/>
                <w:sz w:val="28"/>
                <w:szCs w:val="28"/>
              </w:rPr>
              <w:t>项目类别</w:t>
            </w:r>
          </w:p>
        </w:tc>
        <w:tc>
          <w:tcPr>
            <w:tcW w:w="3935" w:type="dxa"/>
            <w:tcBorders>
              <w:top w:val="single" w:sz="4" w:space="0" w:color="auto"/>
              <w:bottom w:val="single" w:sz="4" w:space="0" w:color="auto"/>
            </w:tcBorders>
            <w:vAlign w:val="center"/>
          </w:tcPr>
          <w:p>
            <w:pPr>
              <w:snapToGrid w:val="0"/>
              <w:spacing w:line="300" w:lineRule="auto"/>
              <w:rPr>
                <w:rFonts w:ascii="仿宋_GB2312" w:eastAsia="仿宋_GB2312" w:hint="eastAsia"/>
                <w:b/>
                <w:bCs/>
                <w:sz w:val="28"/>
                <w:szCs w:val="28"/>
              </w:rPr>
            </w:pPr>
            <w:r>
              <w:rPr>
                <w:rFonts w:ascii="仿宋_GB2312" w:eastAsia="仿宋_GB2312" w:hint="eastAsia"/>
                <w:b/>
                <w:bCs/>
                <w:sz w:val="28"/>
                <w:szCs w:val="28"/>
              </w:rPr>
              <w:t>创新创业技术投资项目</w:t>
            </w:r>
          </w:p>
        </w:tc>
      </w:tr>
      <w:tr>
        <w:trPr>
          <w:trHeight w:val="330"/>
        </w:trPr>
        <w:tc>
          <w:tcPr>
            <w:tcW w:w="1560" w:type="dxa"/>
            <w:vAlign w:val="center"/>
          </w:tcPr>
          <w:p>
            <w:pPr>
              <w:snapToGrid w:val="0"/>
              <w:spacing w:line="300" w:lineRule="auto"/>
              <w:jc w:val="center"/>
              <w:rPr>
                <w:rFonts w:ascii="仿宋_GB2312" w:eastAsia="仿宋_GB2312" w:hint="eastAsia"/>
                <w:b/>
                <w:bCs/>
                <w:sz w:val="28"/>
                <w:szCs w:val="28"/>
              </w:rPr>
            </w:pPr>
            <w:r>
              <w:rPr>
                <w:rFonts w:ascii="仿宋_GB2312" w:eastAsia="仿宋_GB2312" w:hint="eastAsia"/>
                <w:b/>
                <w:bCs/>
                <w:sz w:val="28"/>
                <w:szCs w:val="28"/>
              </w:rPr>
              <w:t>主管处室</w:t>
            </w:r>
          </w:p>
        </w:tc>
        <w:tc>
          <w:tcPr>
            <w:tcW w:w="3935" w:type="dxa"/>
            <w:tcBorders>
              <w:top w:val="single" w:sz="4" w:space="0" w:color="auto"/>
              <w:bottom w:val="single" w:sz="4" w:space="0" w:color="auto"/>
            </w:tcBorders>
            <w:vAlign w:val="center"/>
          </w:tcPr>
          <w:p>
            <w:pPr>
              <w:snapToGrid w:val="0"/>
              <w:spacing w:line="300" w:lineRule="auto"/>
              <w:rPr>
                <w:rFonts w:ascii="仿宋_GB2312" w:eastAsia="仿宋_GB2312" w:hint="eastAsia"/>
                <w:b/>
                <w:bCs/>
                <w:sz w:val="28"/>
                <w:szCs w:val="28"/>
              </w:rPr>
            </w:pPr>
            <w:r>
              <w:rPr>
                <w:rFonts w:ascii="仿宋_GB2312" w:eastAsia="仿宋_GB2312" w:hint="eastAsia"/>
                <w:b/>
                <w:bCs/>
                <w:sz w:val="28"/>
                <w:szCs w:val="28"/>
              </w:rPr>
              <w:t>高新处</w:t>
            </w:r>
          </w:p>
        </w:tc>
      </w:tr>
      <w:tr>
        <w:trPr>
          <w:trHeight w:val="330"/>
        </w:trPr>
        <w:tc>
          <w:tcPr>
            <w:tcW w:w="1560" w:type="dxa"/>
            <w:vAlign w:val="center"/>
          </w:tcPr>
          <w:p>
            <w:pPr>
              <w:snapToGrid w:val="0"/>
              <w:spacing w:line="300" w:lineRule="auto"/>
              <w:jc w:val="center"/>
              <w:rPr>
                <w:rFonts w:ascii="仿宋_GB2312" w:eastAsia="仿宋_GB2312" w:hint="eastAsia"/>
                <w:b/>
                <w:bCs/>
                <w:sz w:val="28"/>
                <w:szCs w:val="28"/>
              </w:rPr>
            </w:pPr>
            <w:r>
              <w:rPr>
                <w:rFonts w:ascii="仿宋_GB2312" w:eastAsia="仿宋_GB2312" w:hint="eastAsia"/>
                <w:b/>
                <w:bCs/>
                <w:sz w:val="28"/>
                <w:szCs w:val="28"/>
              </w:rPr>
              <w:t>受理</w:t>
            </w:r>
            <w:r>
              <w:rPr>
                <w:rFonts w:ascii="仿宋_GB2312" w:eastAsia="仿宋_GB2312"/>
                <w:b/>
                <w:bCs/>
                <w:sz w:val="28"/>
                <w:szCs w:val="28"/>
              </w:rPr>
              <w:t>编号</w:t>
            </w:r>
          </w:p>
        </w:tc>
        <w:tc>
          <w:tcPr>
            <w:tcW w:w="3935" w:type="dxa"/>
            <w:tcBorders>
              <w:top w:val="single" w:sz="4" w:space="0" w:color="auto"/>
              <w:bottom w:val="single" w:sz="4" w:space="0" w:color="auto"/>
            </w:tcBorders>
            <w:vAlign w:val="center"/>
          </w:tcPr>
          <w:p>
            <w:pPr>
              <w:snapToGrid w:val="0"/>
              <w:spacing w:line="300" w:lineRule="auto"/>
              <w:rPr>
                <w:rFonts w:ascii="仿宋_GB2312" w:eastAsia="仿宋_GB2312" w:hint="eastAsia"/>
                <w:b/>
                <w:bCs/>
                <w:sz w:val="28"/>
                <w:szCs w:val="28"/>
              </w:rPr>
            </w:pPr>
          </w:p>
        </w:tc>
      </w:tr>
    </w:tbl>
    <w:p>
      <w:pPr>
        <w:spacing w:line="0" w:lineRule="atLeast"/>
        <w:ind w:right="1768"/>
        <w:rPr>
          <w:rFonts w:ascii="宋体" w:hAnsi="宋体" w:hint="eastAsia"/>
          <w:b/>
          <w:bCs/>
          <w:sz w:val="28"/>
          <w:szCs w:val="28"/>
        </w:rPr>
      </w:pPr>
    </w:p>
    <w:p>
      <w:pPr>
        <w:spacing w:line="0" w:lineRule="atLeast"/>
        <w:jc w:val="center"/>
        <w:rPr>
          <w:rFonts w:ascii="宋体" w:hAnsi="宋体" w:hint="eastAsia"/>
          <w:b/>
          <w:bCs/>
          <w:sz w:val="44"/>
        </w:rPr>
      </w:pPr>
      <w:r>
        <w:rPr>
          <w:rFonts w:ascii="宋体" w:hAnsi="宋体"/>
          <w:noProof/>
          <w:sz w:val="24"/>
        </w:rPr>
        <w:drawing>
          <wp:inline distT="0" distB="0" distL="0" distR="0">
            <wp:extent cx="1871980" cy="80200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71980" cy="802005"/>
                    </a:xfrm>
                    <a:prstGeom prst="rect">
                      <a:avLst/>
                    </a:prstGeom>
                    <a:noFill/>
                    <a:ln>
                      <a:noFill/>
                    </a:ln>
                  </pic:spPr>
                </pic:pic>
              </a:graphicData>
            </a:graphic>
          </wp:inline>
        </w:drawing>
      </w:r>
    </w:p>
    <w:p>
      <w:pPr>
        <w:snapToGrid w:val="0"/>
        <w:spacing w:line="300" w:lineRule="auto"/>
        <w:jc w:val="center"/>
        <w:rPr>
          <w:rFonts w:ascii="方正小标宋简体" w:eastAsia="方正小标宋简体"/>
          <w:bCs/>
          <w:sz w:val="52"/>
          <w:szCs w:val="48"/>
        </w:rPr>
      </w:pPr>
    </w:p>
    <w:p>
      <w:pPr>
        <w:snapToGrid w:val="0"/>
        <w:spacing w:line="300" w:lineRule="auto"/>
        <w:jc w:val="center"/>
        <w:rPr>
          <w:rFonts w:ascii="方正小标宋简体" w:eastAsia="方正小标宋简体" w:hint="eastAsia"/>
          <w:bCs/>
          <w:sz w:val="52"/>
          <w:szCs w:val="48"/>
        </w:rPr>
      </w:pPr>
    </w:p>
    <w:p>
      <w:pPr>
        <w:snapToGrid w:val="0"/>
        <w:spacing w:line="300" w:lineRule="auto"/>
        <w:jc w:val="center"/>
        <w:rPr>
          <w:rFonts w:ascii="方正小标宋简体" w:eastAsia="方正小标宋简体"/>
          <w:bCs/>
          <w:sz w:val="44"/>
          <w:szCs w:val="44"/>
        </w:rPr>
      </w:pPr>
      <w:bookmarkStart w:id="0" w:name="_GoBack"/>
      <w:bookmarkEnd w:id="0"/>
      <w:r>
        <w:rPr>
          <w:rFonts w:ascii="方正小标宋简体" w:eastAsia="方正小标宋简体" w:hint="eastAsia"/>
          <w:bCs/>
          <w:sz w:val="44"/>
          <w:szCs w:val="44"/>
        </w:rPr>
        <w:t>湖南省创新创业技术投资项目申请书</w:t>
      </w:r>
    </w:p>
    <w:p>
      <w:pPr>
        <w:snapToGrid w:val="0"/>
        <w:spacing w:line="300" w:lineRule="auto"/>
        <w:jc w:val="center"/>
        <w:rPr>
          <w:rFonts w:ascii="方正小标宋简体" w:eastAsia="方正小标宋简体" w:hint="eastAsia"/>
          <w:bCs/>
          <w:sz w:val="44"/>
          <w:szCs w:val="48"/>
        </w:rPr>
      </w:pPr>
      <w:r>
        <w:rPr>
          <w:rFonts w:ascii="方正小标宋简体" w:eastAsia="方正小标宋简体" w:hint="eastAsia"/>
          <w:bCs/>
          <w:sz w:val="44"/>
          <w:szCs w:val="48"/>
        </w:rPr>
        <w:t>（2018年度</w:t>
      </w:r>
      <w:r>
        <w:rPr>
          <w:rFonts w:ascii="方正小标宋简体" w:eastAsia="方正小标宋简体"/>
          <w:bCs/>
          <w:sz w:val="44"/>
          <w:szCs w:val="48"/>
        </w:rPr>
        <w:t>）</w:t>
      </w:r>
    </w:p>
    <w:tbl>
      <w:tblPr>
        <w:tblW w:w="0" w:type="auto"/>
        <w:tblLayout w:type="fixed"/>
        <w:tblLook w:val="0000" w:firstRow="0" w:lastRow="0" w:firstColumn="0" w:lastColumn="0" w:noHBand="0" w:noVBand="0"/>
      </w:tblPr>
      <w:tblGrid>
        <w:gridCol w:w="1822"/>
        <w:gridCol w:w="1276"/>
        <w:gridCol w:w="1275"/>
        <w:gridCol w:w="1843"/>
        <w:gridCol w:w="851"/>
        <w:gridCol w:w="1559"/>
      </w:tblGrid>
      <w:tr>
        <w:tc>
          <w:tcPr>
            <w:tcW w:w="1822" w:type="dxa"/>
            <w:tcMar>
              <w:left w:w="28" w:type="dxa"/>
              <w:right w:w="28" w:type="dxa"/>
            </w:tcMar>
          </w:tcPr>
          <w:p>
            <w:pPr>
              <w:spacing w:line="560" w:lineRule="exact"/>
              <w:jc w:val="left"/>
              <w:rPr>
                <w:rFonts w:ascii="宋体" w:hAnsi="宋体" w:hint="eastAsia"/>
                <w:b/>
                <w:sz w:val="28"/>
                <w:szCs w:val="28"/>
              </w:rPr>
            </w:pPr>
            <w:r>
              <w:rPr>
                <w:rFonts w:ascii="宋体" w:hAnsi="宋体" w:hint="eastAsia"/>
                <w:b/>
                <w:sz w:val="28"/>
                <w:szCs w:val="28"/>
              </w:rPr>
              <w:t>项目名称：</w:t>
            </w:r>
          </w:p>
        </w:tc>
        <w:tc>
          <w:tcPr>
            <w:tcW w:w="6804" w:type="dxa"/>
            <w:gridSpan w:val="5"/>
            <w:tcBorders>
              <w:bottom w:val="single" w:sz="4" w:space="0" w:color="auto"/>
            </w:tcBorders>
            <w:tcMar>
              <w:left w:w="28" w:type="dxa"/>
              <w:right w:w="28" w:type="dxa"/>
            </w:tcMar>
          </w:tcPr>
          <w:p>
            <w:pPr>
              <w:spacing w:line="560" w:lineRule="exact"/>
              <w:jc w:val="left"/>
              <w:rPr>
                <w:rFonts w:ascii="宋体" w:hAnsi="宋体" w:hint="eastAsia"/>
                <w:sz w:val="24"/>
              </w:rPr>
            </w:pPr>
            <w:bookmarkStart w:id="1" w:name="prp_ctitle"/>
            <w:bookmarkEnd w:id="1"/>
          </w:p>
        </w:tc>
      </w:tr>
      <w:tr>
        <w:tc>
          <w:tcPr>
            <w:tcW w:w="1822" w:type="dxa"/>
            <w:tcMar>
              <w:left w:w="28" w:type="dxa"/>
              <w:right w:w="28" w:type="dxa"/>
            </w:tcMar>
          </w:tcPr>
          <w:p>
            <w:pPr>
              <w:spacing w:line="560" w:lineRule="exact"/>
              <w:jc w:val="left"/>
              <w:rPr>
                <w:rFonts w:ascii="宋体" w:hAnsi="宋体" w:hint="eastAsia"/>
                <w:b/>
                <w:sz w:val="28"/>
                <w:szCs w:val="28"/>
              </w:rPr>
            </w:pPr>
            <w:r>
              <w:rPr>
                <w:rFonts w:ascii="宋体" w:hAnsi="宋体" w:hint="eastAsia"/>
                <w:b/>
                <w:sz w:val="28"/>
                <w:szCs w:val="28"/>
              </w:rPr>
              <w:t>申报</w:t>
            </w:r>
            <w:r>
              <w:rPr>
                <w:rFonts w:ascii="宋体" w:hAnsi="宋体"/>
                <w:b/>
                <w:sz w:val="28"/>
                <w:szCs w:val="28"/>
              </w:rPr>
              <w:t>单位</w:t>
            </w:r>
            <w:r>
              <w:rPr>
                <w:rFonts w:ascii="宋体" w:hAnsi="宋体" w:hint="eastAsia"/>
                <w:b/>
                <w:sz w:val="28"/>
                <w:szCs w:val="28"/>
              </w:rPr>
              <w:t>：</w:t>
            </w:r>
          </w:p>
        </w:tc>
        <w:tc>
          <w:tcPr>
            <w:tcW w:w="6804" w:type="dxa"/>
            <w:gridSpan w:val="5"/>
            <w:tcBorders>
              <w:top w:val="single" w:sz="4" w:space="0" w:color="auto"/>
              <w:bottom w:val="single" w:sz="4" w:space="0" w:color="auto"/>
            </w:tcBorders>
            <w:tcMar>
              <w:left w:w="28" w:type="dxa"/>
              <w:right w:w="28" w:type="dxa"/>
            </w:tcMar>
          </w:tcPr>
          <w:p>
            <w:pPr>
              <w:spacing w:line="560" w:lineRule="exact"/>
              <w:jc w:val="right"/>
              <w:rPr>
                <w:rFonts w:ascii="宋体" w:hAnsi="宋体" w:hint="eastAsia"/>
                <w:sz w:val="24"/>
              </w:rPr>
            </w:pPr>
            <w:r>
              <w:rPr>
                <w:rFonts w:ascii="宋体" w:hAnsi="宋体" w:hint="eastAsia"/>
                <w:sz w:val="24"/>
              </w:rPr>
              <w:t>（盖章）</w:t>
            </w:r>
          </w:p>
        </w:tc>
      </w:tr>
      <w:tr>
        <w:tc>
          <w:tcPr>
            <w:tcW w:w="1822" w:type="dxa"/>
            <w:tcMar>
              <w:left w:w="28" w:type="dxa"/>
              <w:right w:w="28" w:type="dxa"/>
            </w:tcMar>
          </w:tcPr>
          <w:p>
            <w:pPr>
              <w:spacing w:line="560" w:lineRule="exact"/>
              <w:jc w:val="left"/>
              <w:rPr>
                <w:rFonts w:ascii="宋体" w:hAnsi="宋体" w:hint="eastAsia"/>
                <w:b/>
                <w:sz w:val="28"/>
                <w:szCs w:val="28"/>
              </w:rPr>
            </w:pPr>
            <w:r>
              <w:rPr>
                <w:rFonts w:ascii="宋体" w:hAnsi="宋体" w:hint="eastAsia"/>
                <w:b/>
                <w:sz w:val="28"/>
                <w:szCs w:val="28"/>
              </w:rPr>
              <w:t>合作单位：</w:t>
            </w:r>
          </w:p>
        </w:tc>
        <w:tc>
          <w:tcPr>
            <w:tcW w:w="6804" w:type="dxa"/>
            <w:gridSpan w:val="5"/>
            <w:tcBorders>
              <w:top w:val="single" w:sz="4" w:space="0" w:color="auto"/>
              <w:bottom w:val="single" w:sz="4" w:space="0" w:color="auto"/>
            </w:tcBorders>
            <w:tcMar>
              <w:left w:w="28" w:type="dxa"/>
              <w:right w:w="28" w:type="dxa"/>
            </w:tcMar>
          </w:tcPr>
          <w:p>
            <w:pPr>
              <w:spacing w:line="560" w:lineRule="exact"/>
              <w:jc w:val="right"/>
              <w:rPr>
                <w:rFonts w:ascii="宋体" w:hAnsi="宋体" w:hint="eastAsia"/>
                <w:sz w:val="24"/>
              </w:rPr>
            </w:pPr>
          </w:p>
        </w:tc>
      </w:tr>
      <w:tr>
        <w:trPr>
          <w:trHeight w:val="90"/>
        </w:trPr>
        <w:tc>
          <w:tcPr>
            <w:tcW w:w="1822" w:type="dxa"/>
            <w:tcMar>
              <w:left w:w="28" w:type="dxa"/>
              <w:right w:w="28" w:type="dxa"/>
            </w:tcMar>
          </w:tcPr>
          <w:p>
            <w:pPr>
              <w:spacing w:line="560" w:lineRule="exact"/>
              <w:jc w:val="left"/>
              <w:rPr>
                <w:rFonts w:ascii="宋体" w:hAnsi="宋体" w:hint="eastAsia"/>
                <w:b/>
                <w:sz w:val="28"/>
                <w:szCs w:val="28"/>
              </w:rPr>
            </w:pPr>
            <w:r>
              <w:rPr>
                <w:rFonts w:ascii="宋体" w:hAnsi="宋体" w:hint="eastAsia"/>
                <w:b/>
                <w:sz w:val="28"/>
                <w:szCs w:val="28"/>
              </w:rPr>
              <w:t>项目负责人：</w:t>
            </w:r>
          </w:p>
        </w:tc>
        <w:tc>
          <w:tcPr>
            <w:tcW w:w="1276" w:type="dxa"/>
            <w:tcBorders>
              <w:top w:val="single" w:sz="4" w:space="0" w:color="auto"/>
              <w:bottom w:val="single" w:sz="4" w:space="0" w:color="auto"/>
            </w:tcBorders>
            <w:tcMar>
              <w:left w:w="28" w:type="dxa"/>
              <w:right w:w="28" w:type="dxa"/>
            </w:tcMar>
          </w:tcPr>
          <w:p>
            <w:pPr>
              <w:spacing w:line="560" w:lineRule="exact"/>
              <w:jc w:val="left"/>
              <w:rPr>
                <w:rFonts w:ascii="宋体" w:hAnsi="宋体" w:hint="eastAsia"/>
                <w:sz w:val="24"/>
              </w:rPr>
            </w:pPr>
            <w:bookmarkStart w:id="2" w:name="resp_psn_cname"/>
            <w:bookmarkEnd w:id="2"/>
          </w:p>
        </w:tc>
        <w:tc>
          <w:tcPr>
            <w:tcW w:w="1275" w:type="dxa"/>
            <w:tcBorders>
              <w:top w:val="single" w:sz="4" w:space="0" w:color="auto"/>
              <w:bottom w:val="single" w:sz="4" w:space="0" w:color="auto"/>
            </w:tcBorders>
            <w:tcMar>
              <w:left w:w="6" w:type="dxa"/>
              <w:right w:w="6" w:type="dxa"/>
            </w:tcMar>
          </w:tcPr>
          <w:p>
            <w:pPr>
              <w:spacing w:line="560" w:lineRule="exact"/>
              <w:jc w:val="center"/>
              <w:rPr>
                <w:rFonts w:ascii="宋体" w:hAnsi="宋体" w:hint="eastAsia"/>
                <w:sz w:val="24"/>
              </w:rPr>
            </w:pPr>
            <w:r>
              <w:rPr>
                <w:rFonts w:ascii="宋体" w:hAnsi="宋体" w:hint="eastAsia"/>
                <w:sz w:val="24"/>
              </w:rPr>
              <w:t>联系电话：</w:t>
            </w:r>
          </w:p>
        </w:tc>
        <w:tc>
          <w:tcPr>
            <w:tcW w:w="1843" w:type="dxa"/>
            <w:tcBorders>
              <w:top w:val="single" w:sz="4" w:space="0" w:color="auto"/>
              <w:bottom w:val="single" w:sz="4" w:space="0" w:color="auto"/>
            </w:tcBorders>
            <w:tcMar>
              <w:left w:w="28" w:type="dxa"/>
              <w:right w:w="28" w:type="dxa"/>
            </w:tcMar>
          </w:tcPr>
          <w:p>
            <w:pPr>
              <w:spacing w:line="560" w:lineRule="exact"/>
              <w:jc w:val="left"/>
              <w:rPr>
                <w:rFonts w:ascii="宋体" w:hAnsi="宋体" w:hint="eastAsia"/>
                <w:sz w:val="24"/>
              </w:rPr>
            </w:pPr>
            <w:bookmarkStart w:id="3" w:name="resp_psn_tel"/>
            <w:bookmarkEnd w:id="3"/>
          </w:p>
        </w:tc>
        <w:tc>
          <w:tcPr>
            <w:tcW w:w="851" w:type="dxa"/>
            <w:tcBorders>
              <w:top w:val="single" w:sz="4" w:space="0" w:color="auto"/>
              <w:bottom w:val="single" w:sz="4" w:space="0" w:color="auto"/>
            </w:tcBorders>
            <w:tcMar>
              <w:left w:w="6" w:type="dxa"/>
              <w:right w:w="6" w:type="dxa"/>
            </w:tcMar>
          </w:tcPr>
          <w:p>
            <w:pPr>
              <w:spacing w:line="560" w:lineRule="exact"/>
              <w:jc w:val="left"/>
              <w:rPr>
                <w:rFonts w:ascii="宋体" w:hAnsi="宋体" w:hint="eastAsia"/>
                <w:sz w:val="24"/>
              </w:rPr>
            </w:pPr>
            <w:r>
              <w:rPr>
                <w:rFonts w:ascii="宋体" w:hAnsi="宋体" w:hint="eastAsia"/>
                <w:sz w:val="24"/>
              </w:rPr>
              <w:t>手机：</w:t>
            </w:r>
          </w:p>
        </w:tc>
        <w:tc>
          <w:tcPr>
            <w:tcW w:w="1559" w:type="dxa"/>
            <w:tcBorders>
              <w:top w:val="single" w:sz="4" w:space="0" w:color="auto"/>
              <w:bottom w:val="single" w:sz="4" w:space="0" w:color="auto"/>
            </w:tcBorders>
            <w:tcMar>
              <w:left w:w="28" w:type="dxa"/>
              <w:right w:w="28" w:type="dxa"/>
            </w:tcMar>
          </w:tcPr>
          <w:p>
            <w:pPr>
              <w:spacing w:line="560" w:lineRule="exact"/>
              <w:jc w:val="left"/>
              <w:rPr>
                <w:rFonts w:ascii="宋体" w:hAnsi="宋体" w:hint="eastAsia"/>
                <w:sz w:val="24"/>
              </w:rPr>
            </w:pPr>
            <w:bookmarkStart w:id="4" w:name="resp_psn_mobile"/>
            <w:bookmarkEnd w:id="4"/>
          </w:p>
        </w:tc>
      </w:tr>
      <w:tr>
        <w:trPr>
          <w:trHeight w:val="90"/>
        </w:trPr>
        <w:tc>
          <w:tcPr>
            <w:tcW w:w="1822" w:type="dxa"/>
            <w:tcMar>
              <w:left w:w="28" w:type="dxa"/>
              <w:right w:w="28" w:type="dxa"/>
            </w:tcMar>
          </w:tcPr>
          <w:p>
            <w:pPr>
              <w:spacing w:line="560" w:lineRule="exact"/>
              <w:jc w:val="left"/>
              <w:rPr>
                <w:rFonts w:ascii="宋体" w:hAnsi="宋体" w:hint="eastAsia"/>
                <w:b/>
                <w:sz w:val="28"/>
                <w:szCs w:val="28"/>
              </w:rPr>
            </w:pPr>
            <w:r>
              <w:rPr>
                <w:rFonts w:ascii="宋体" w:hAnsi="宋体" w:hint="eastAsia"/>
                <w:b/>
                <w:sz w:val="28"/>
                <w:szCs w:val="28"/>
              </w:rPr>
              <w:t>项目联系人：</w:t>
            </w:r>
          </w:p>
        </w:tc>
        <w:tc>
          <w:tcPr>
            <w:tcW w:w="1276" w:type="dxa"/>
            <w:tcBorders>
              <w:top w:val="single" w:sz="4" w:space="0" w:color="auto"/>
              <w:bottom w:val="single" w:sz="4" w:space="0" w:color="auto"/>
            </w:tcBorders>
            <w:tcMar>
              <w:left w:w="28" w:type="dxa"/>
              <w:right w:w="28" w:type="dxa"/>
            </w:tcMar>
          </w:tcPr>
          <w:p>
            <w:pPr>
              <w:spacing w:line="560" w:lineRule="exact"/>
              <w:jc w:val="left"/>
              <w:rPr>
                <w:rFonts w:ascii="宋体" w:hAnsi="宋体" w:hint="eastAsia"/>
                <w:sz w:val="24"/>
              </w:rPr>
            </w:pPr>
            <w:bookmarkStart w:id="5" w:name="contact_psn_cname"/>
            <w:bookmarkEnd w:id="5"/>
          </w:p>
        </w:tc>
        <w:tc>
          <w:tcPr>
            <w:tcW w:w="1275" w:type="dxa"/>
            <w:tcBorders>
              <w:top w:val="single" w:sz="4" w:space="0" w:color="auto"/>
              <w:bottom w:val="single" w:sz="4" w:space="0" w:color="auto"/>
            </w:tcBorders>
            <w:tcMar>
              <w:left w:w="6" w:type="dxa"/>
              <w:right w:w="6" w:type="dxa"/>
            </w:tcMar>
          </w:tcPr>
          <w:p>
            <w:pPr>
              <w:spacing w:line="560" w:lineRule="exact"/>
              <w:jc w:val="center"/>
              <w:rPr>
                <w:rFonts w:ascii="宋体" w:hAnsi="宋体" w:hint="eastAsia"/>
                <w:sz w:val="24"/>
              </w:rPr>
            </w:pPr>
            <w:r>
              <w:rPr>
                <w:rFonts w:ascii="宋体" w:hAnsi="宋体" w:hint="eastAsia"/>
                <w:sz w:val="24"/>
              </w:rPr>
              <w:t>联系电话：</w:t>
            </w:r>
          </w:p>
        </w:tc>
        <w:tc>
          <w:tcPr>
            <w:tcW w:w="1843" w:type="dxa"/>
            <w:tcBorders>
              <w:top w:val="single" w:sz="4" w:space="0" w:color="auto"/>
              <w:bottom w:val="single" w:sz="4" w:space="0" w:color="auto"/>
            </w:tcBorders>
            <w:tcMar>
              <w:left w:w="28" w:type="dxa"/>
              <w:right w:w="28" w:type="dxa"/>
            </w:tcMar>
          </w:tcPr>
          <w:p>
            <w:pPr>
              <w:spacing w:line="560" w:lineRule="exact"/>
              <w:jc w:val="left"/>
              <w:rPr>
                <w:rFonts w:ascii="宋体" w:hAnsi="宋体" w:hint="eastAsia"/>
                <w:sz w:val="24"/>
              </w:rPr>
            </w:pPr>
            <w:bookmarkStart w:id="6" w:name="contact_psn_tel"/>
            <w:bookmarkEnd w:id="6"/>
          </w:p>
        </w:tc>
        <w:tc>
          <w:tcPr>
            <w:tcW w:w="851" w:type="dxa"/>
            <w:tcBorders>
              <w:top w:val="single" w:sz="4" w:space="0" w:color="auto"/>
              <w:bottom w:val="single" w:sz="4" w:space="0" w:color="auto"/>
            </w:tcBorders>
            <w:tcMar>
              <w:left w:w="6" w:type="dxa"/>
              <w:right w:w="6" w:type="dxa"/>
            </w:tcMar>
          </w:tcPr>
          <w:p>
            <w:pPr>
              <w:spacing w:line="560" w:lineRule="exact"/>
              <w:jc w:val="left"/>
              <w:rPr>
                <w:rFonts w:ascii="宋体" w:hAnsi="宋体" w:hint="eastAsia"/>
                <w:sz w:val="24"/>
              </w:rPr>
            </w:pPr>
            <w:r>
              <w:rPr>
                <w:rFonts w:ascii="宋体" w:hAnsi="宋体" w:hint="eastAsia"/>
                <w:sz w:val="24"/>
              </w:rPr>
              <w:t>手机：</w:t>
            </w:r>
          </w:p>
        </w:tc>
        <w:tc>
          <w:tcPr>
            <w:tcW w:w="1559" w:type="dxa"/>
            <w:tcBorders>
              <w:top w:val="single" w:sz="4" w:space="0" w:color="auto"/>
              <w:bottom w:val="single" w:sz="4" w:space="0" w:color="auto"/>
            </w:tcBorders>
            <w:tcMar>
              <w:left w:w="28" w:type="dxa"/>
              <w:right w:w="28" w:type="dxa"/>
            </w:tcMar>
          </w:tcPr>
          <w:p>
            <w:pPr>
              <w:spacing w:line="560" w:lineRule="exact"/>
              <w:jc w:val="left"/>
              <w:rPr>
                <w:rFonts w:ascii="宋体" w:hAnsi="宋体" w:hint="eastAsia"/>
                <w:sz w:val="24"/>
              </w:rPr>
            </w:pPr>
            <w:bookmarkStart w:id="7" w:name="contact_psn_mobile"/>
            <w:bookmarkEnd w:id="7"/>
          </w:p>
        </w:tc>
      </w:tr>
      <w:tr>
        <w:tc>
          <w:tcPr>
            <w:tcW w:w="1822" w:type="dxa"/>
            <w:tcMar>
              <w:left w:w="28" w:type="dxa"/>
              <w:right w:w="28" w:type="dxa"/>
            </w:tcMar>
          </w:tcPr>
          <w:p>
            <w:pPr>
              <w:spacing w:line="560" w:lineRule="exact"/>
              <w:jc w:val="left"/>
              <w:rPr>
                <w:rFonts w:ascii="宋体" w:hAnsi="宋体" w:hint="eastAsia"/>
                <w:b/>
                <w:sz w:val="28"/>
                <w:szCs w:val="28"/>
              </w:rPr>
            </w:pPr>
            <w:r>
              <w:rPr>
                <w:rFonts w:ascii="宋体" w:hAnsi="宋体" w:hint="eastAsia"/>
                <w:b/>
                <w:sz w:val="28"/>
                <w:szCs w:val="28"/>
              </w:rPr>
              <w:t>推荐单位</w:t>
            </w:r>
            <w:r>
              <w:rPr>
                <w:rFonts w:ascii="宋体" w:hAnsi="宋体"/>
                <w:b/>
                <w:sz w:val="28"/>
                <w:szCs w:val="28"/>
              </w:rPr>
              <w:t>：</w:t>
            </w:r>
          </w:p>
        </w:tc>
        <w:tc>
          <w:tcPr>
            <w:tcW w:w="6804" w:type="dxa"/>
            <w:gridSpan w:val="5"/>
            <w:tcBorders>
              <w:top w:val="single" w:sz="4" w:space="0" w:color="auto"/>
              <w:bottom w:val="single" w:sz="4" w:space="0" w:color="auto"/>
            </w:tcBorders>
            <w:tcMar>
              <w:left w:w="28" w:type="dxa"/>
              <w:right w:w="28" w:type="dxa"/>
            </w:tcMar>
          </w:tcPr>
          <w:p>
            <w:pPr>
              <w:spacing w:line="560" w:lineRule="exact"/>
              <w:jc w:val="left"/>
              <w:rPr>
                <w:rFonts w:ascii="宋体" w:hAnsi="宋体" w:hint="eastAsia"/>
                <w:sz w:val="24"/>
              </w:rPr>
            </w:pPr>
          </w:p>
        </w:tc>
      </w:tr>
      <w:tr>
        <w:tc>
          <w:tcPr>
            <w:tcW w:w="1822" w:type="dxa"/>
            <w:tcMar>
              <w:left w:w="28" w:type="dxa"/>
              <w:right w:w="28" w:type="dxa"/>
            </w:tcMar>
          </w:tcPr>
          <w:p>
            <w:pPr>
              <w:spacing w:line="560" w:lineRule="exact"/>
              <w:jc w:val="left"/>
              <w:rPr>
                <w:rFonts w:ascii="宋体" w:hAnsi="宋体" w:hint="eastAsia"/>
                <w:b/>
                <w:sz w:val="28"/>
                <w:szCs w:val="28"/>
              </w:rPr>
            </w:pPr>
            <w:r>
              <w:rPr>
                <w:rFonts w:ascii="宋体" w:hAnsi="宋体" w:hint="eastAsia"/>
                <w:b/>
                <w:sz w:val="28"/>
                <w:szCs w:val="28"/>
              </w:rPr>
              <w:t>起止时间:</w:t>
            </w:r>
          </w:p>
        </w:tc>
        <w:tc>
          <w:tcPr>
            <w:tcW w:w="6804" w:type="dxa"/>
            <w:gridSpan w:val="5"/>
            <w:tcBorders>
              <w:top w:val="single" w:sz="4" w:space="0" w:color="auto"/>
              <w:bottom w:val="single" w:sz="4" w:space="0" w:color="auto"/>
            </w:tcBorders>
            <w:tcMar>
              <w:left w:w="28" w:type="dxa"/>
              <w:right w:w="28" w:type="dxa"/>
            </w:tcMar>
          </w:tcPr>
          <w:p>
            <w:pPr>
              <w:spacing w:line="560" w:lineRule="exact"/>
              <w:ind w:right="-469"/>
              <w:jc w:val="left"/>
              <w:rPr>
                <w:rFonts w:ascii="宋体" w:hAnsi="宋体" w:hint="eastAsia"/>
                <w:sz w:val="24"/>
              </w:rPr>
            </w:pPr>
            <w:bookmarkStart w:id="8" w:name="prp_start_date_year"/>
            <w:bookmarkEnd w:id="8"/>
            <w:r>
              <w:rPr>
                <w:rFonts w:ascii="宋体" w:hAnsi="宋体" w:hint="eastAsia"/>
                <w:sz w:val="24"/>
              </w:rPr>
              <w:t xml:space="preserve">  201 年</w:t>
            </w:r>
            <w:bookmarkStart w:id="9" w:name="prp_start_date_month"/>
            <w:bookmarkEnd w:id="9"/>
            <w:r>
              <w:rPr>
                <w:rFonts w:ascii="宋体" w:hAnsi="宋体" w:hint="eastAsia"/>
                <w:sz w:val="24"/>
              </w:rPr>
              <w:t xml:space="preserve">  月</w:t>
            </w:r>
            <w:bookmarkStart w:id="10" w:name="prp_start_date_day"/>
            <w:bookmarkEnd w:id="10"/>
            <w:r>
              <w:rPr>
                <w:rFonts w:ascii="宋体" w:hAnsi="宋体" w:hint="eastAsia"/>
                <w:sz w:val="24"/>
              </w:rPr>
              <w:t xml:space="preserve">  日 </w:t>
            </w:r>
            <w:r>
              <w:rPr>
                <w:rFonts w:ascii="宋体" w:hAnsi="宋体"/>
                <w:sz w:val="24"/>
              </w:rPr>
              <w:t>—</w:t>
            </w:r>
            <w:bookmarkStart w:id="11" w:name="prp_end_date_year"/>
            <w:bookmarkEnd w:id="11"/>
            <w:r>
              <w:rPr>
                <w:rFonts w:ascii="宋体" w:hAnsi="宋体" w:hint="eastAsia"/>
                <w:sz w:val="24"/>
              </w:rPr>
              <w:t xml:space="preserve"> 201 年</w:t>
            </w:r>
            <w:bookmarkStart w:id="12" w:name="prp_end_date_month"/>
            <w:bookmarkEnd w:id="12"/>
            <w:r>
              <w:rPr>
                <w:rFonts w:ascii="宋体" w:hAnsi="宋体" w:hint="eastAsia"/>
                <w:sz w:val="24"/>
              </w:rPr>
              <w:t xml:space="preserve">  月</w:t>
            </w:r>
            <w:bookmarkStart w:id="13" w:name="prp_end_date_day"/>
            <w:bookmarkEnd w:id="13"/>
            <w:r>
              <w:rPr>
                <w:rFonts w:ascii="宋体" w:hAnsi="宋体" w:hint="eastAsia"/>
                <w:sz w:val="24"/>
              </w:rPr>
              <w:t xml:space="preserve">  日</w:t>
            </w:r>
          </w:p>
        </w:tc>
      </w:tr>
      <w:tr>
        <w:tc>
          <w:tcPr>
            <w:tcW w:w="1822" w:type="dxa"/>
            <w:tcMar>
              <w:left w:w="28" w:type="dxa"/>
              <w:right w:w="28" w:type="dxa"/>
            </w:tcMar>
          </w:tcPr>
          <w:p>
            <w:pPr>
              <w:spacing w:line="560" w:lineRule="exact"/>
              <w:jc w:val="left"/>
              <w:rPr>
                <w:rFonts w:ascii="宋体" w:hAnsi="宋体" w:hint="eastAsia"/>
                <w:b/>
                <w:sz w:val="28"/>
                <w:szCs w:val="28"/>
              </w:rPr>
            </w:pPr>
            <w:r>
              <w:rPr>
                <w:rFonts w:ascii="宋体" w:hAnsi="宋体" w:hint="eastAsia"/>
                <w:b/>
                <w:sz w:val="28"/>
                <w:szCs w:val="28"/>
              </w:rPr>
              <w:t>申报日期：</w:t>
            </w:r>
          </w:p>
        </w:tc>
        <w:tc>
          <w:tcPr>
            <w:tcW w:w="6804" w:type="dxa"/>
            <w:gridSpan w:val="5"/>
            <w:tcBorders>
              <w:top w:val="single" w:sz="4" w:space="0" w:color="auto"/>
              <w:bottom w:val="single" w:sz="4" w:space="0" w:color="auto"/>
            </w:tcBorders>
            <w:tcMar>
              <w:left w:w="28" w:type="dxa"/>
              <w:right w:w="28" w:type="dxa"/>
            </w:tcMar>
          </w:tcPr>
          <w:p>
            <w:pPr>
              <w:spacing w:line="560" w:lineRule="exact"/>
              <w:rPr>
                <w:rFonts w:ascii="宋体" w:hAnsi="宋体" w:hint="eastAsia"/>
                <w:sz w:val="24"/>
              </w:rPr>
            </w:pPr>
            <w:bookmarkStart w:id="14" w:name="prp_submit_date_year"/>
            <w:bookmarkEnd w:id="14"/>
            <w:r>
              <w:rPr>
                <w:rFonts w:ascii="宋体" w:hAnsi="宋体" w:hint="eastAsia"/>
                <w:sz w:val="24"/>
              </w:rPr>
              <w:t xml:space="preserve">  201 年</w:t>
            </w:r>
            <w:bookmarkStart w:id="15" w:name="prp_submit_date_month"/>
            <w:bookmarkEnd w:id="15"/>
            <w:r>
              <w:rPr>
                <w:rFonts w:ascii="宋体" w:hAnsi="宋体" w:hint="eastAsia"/>
                <w:sz w:val="24"/>
              </w:rPr>
              <w:t xml:space="preserve">  月</w:t>
            </w:r>
            <w:bookmarkStart w:id="16" w:name="prp_submit_date_day"/>
            <w:bookmarkEnd w:id="16"/>
            <w:r>
              <w:rPr>
                <w:rFonts w:ascii="宋体" w:hAnsi="宋体" w:hint="eastAsia"/>
                <w:sz w:val="24"/>
              </w:rPr>
              <w:t xml:space="preserve">  日</w:t>
            </w:r>
          </w:p>
        </w:tc>
      </w:tr>
    </w:tbl>
    <w:p>
      <w:pPr>
        <w:spacing w:line="480" w:lineRule="auto"/>
        <w:rPr>
          <w:rFonts w:ascii="宋体" w:hAnsi="宋体" w:hint="eastAsia"/>
          <w:b/>
          <w:bCs/>
          <w:spacing w:val="26"/>
          <w:sz w:val="30"/>
        </w:rPr>
      </w:pPr>
    </w:p>
    <w:p>
      <w:pPr>
        <w:spacing w:line="480" w:lineRule="auto"/>
        <w:rPr>
          <w:rFonts w:ascii="宋体" w:hAnsi="宋体" w:hint="eastAsia"/>
          <w:b/>
          <w:bCs/>
          <w:spacing w:val="26"/>
          <w:sz w:val="30"/>
        </w:rPr>
      </w:pPr>
    </w:p>
    <w:tbl>
      <w:tblPr>
        <w:tblW w:w="0" w:type="auto"/>
        <w:tblInd w:w="2268" w:type="dxa"/>
        <w:tblLayout w:type="fixed"/>
        <w:tblLook w:val="0000" w:firstRow="0" w:lastRow="0" w:firstColumn="0" w:lastColumn="0" w:noHBand="0" w:noVBand="0"/>
      </w:tblPr>
      <w:tblGrid>
        <w:gridCol w:w="3780"/>
        <w:gridCol w:w="1051"/>
      </w:tblGrid>
      <w:tr>
        <w:trPr>
          <w:trHeight w:val="958"/>
        </w:trPr>
        <w:tc>
          <w:tcPr>
            <w:tcW w:w="3780" w:type="dxa"/>
          </w:tcPr>
          <w:p>
            <w:pPr>
              <w:jc w:val="distribute"/>
              <w:rPr>
                <w:rFonts w:ascii="宋体" w:hAnsi="宋体" w:hint="eastAsia"/>
                <w:b/>
                <w:bCs/>
                <w:spacing w:val="20"/>
                <w:sz w:val="24"/>
              </w:rPr>
            </w:pPr>
            <w:r>
              <w:rPr>
                <w:rFonts w:ascii="宋体" w:hAnsi="宋体" w:hint="eastAsia"/>
                <w:b/>
                <w:bCs/>
                <w:spacing w:val="20"/>
                <w:sz w:val="24"/>
              </w:rPr>
              <w:t xml:space="preserve">湖 南 省 科 学 技 术 厅   </w:t>
            </w:r>
            <w:r>
              <w:rPr>
                <w:rFonts w:ascii="宋体" w:hAnsi="宋体" w:hint="eastAsia"/>
                <w:b/>
                <w:bCs/>
                <w:spacing w:val="26"/>
                <w:sz w:val="24"/>
              </w:rPr>
              <w:t xml:space="preserve">  </w:t>
            </w:r>
          </w:p>
          <w:p>
            <w:pPr>
              <w:jc w:val="distribute"/>
              <w:rPr>
                <w:rFonts w:ascii="宋体" w:hAnsi="宋体" w:hint="eastAsia"/>
                <w:b/>
                <w:bCs/>
                <w:spacing w:val="26"/>
                <w:sz w:val="24"/>
              </w:rPr>
            </w:pPr>
            <w:r>
              <w:rPr>
                <w:rFonts w:ascii="宋体" w:hAnsi="宋体" w:hint="eastAsia"/>
                <w:b/>
                <w:bCs/>
                <w:spacing w:val="26"/>
                <w:sz w:val="24"/>
              </w:rPr>
              <w:t>湖  南  省  财  政  厅</w:t>
            </w:r>
          </w:p>
        </w:tc>
        <w:tc>
          <w:tcPr>
            <w:tcW w:w="1051" w:type="dxa"/>
            <w:vAlign w:val="center"/>
          </w:tcPr>
          <w:p>
            <w:pPr>
              <w:widowControl/>
              <w:jc w:val="center"/>
              <w:rPr>
                <w:rFonts w:ascii="宋体" w:hAnsi="宋体" w:hint="eastAsia"/>
                <w:b/>
                <w:bCs/>
                <w:spacing w:val="26"/>
                <w:sz w:val="24"/>
              </w:rPr>
            </w:pPr>
            <w:r>
              <w:rPr>
                <w:rFonts w:ascii="宋体" w:hAnsi="宋体" w:hint="eastAsia"/>
                <w:b/>
                <w:bCs/>
                <w:spacing w:val="26"/>
                <w:sz w:val="24"/>
              </w:rPr>
              <w:t>制</w:t>
            </w:r>
          </w:p>
        </w:tc>
      </w:tr>
    </w:tbl>
    <w:p>
      <w:pPr>
        <w:spacing w:line="400" w:lineRule="exact"/>
        <w:jc w:val="center"/>
        <w:rPr>
          <w:rFonts w:ascii="宋体" w:hAnsi="宋体" w:hint="eastAsia"/>
          <w:b/>
          <w:bCs/>
          <w:spacing w:val="26"/>
          <w:sz w:val="24"/>
        </w:rPr>
      </w:pPr>
    </w:p>
    <w:p>
      <w:pPr>
        <w:spacing w:line="400" w:lineRule="exact"/>
        <w:jc w:val="center"/>
        <w:rPr>
          <w:rFonts w:ascii="宋体" w:hAnsi="宋体" w:hint="eastAsia"/>
          <w:b/>
          <w:bCs/>
          <w:spacing w:val="26"/>
          <w:sz w:val="24"/>
        </w:rPr>
      </w:pPr>
      <w:r>
        <w:rPr>
          <w:rFonts w:ascii="宋体" w:hAnsi="宋体" w:hint="eastAsia"/>
          <w:b/>
          <w:bCs/>
          <w:spacing w:val="26"/>
          <w:sz w:val="24"/>
        </w:rPr>
        <w:t>2017年3月</w:t>
      </w:r>
    </w:p>
    <w:p>
      <w:pPr>
        <w:spacing w:line="400" w:lineRule="exact"/>
        <w:jc w:val="center"/>
        <w:rPr>
          <w:rFonts w:ascii="宋体" w:hAnsi="宋体" w:hint="eastAsia"/>
          <w:b/>
          <w:bCs/>
          <w:spacing w:val="26"/>
          <w:sz w:val="24"/>
        </w:rPr>
      </w:pPr>
    </w:p>
    <w:p>
      <w:pPr>
        <w:jc w:val="center"/>
        <w:rPr>
          <w:rFonts w:eastAsia="黑体"/>
          <w:b/>
          <w:sz w:val="44"/>
          <w:szCs w:val="44"/>
        </w:rPr>
      </w:pPr>
      <w:r>
        <w:rPr>
          <w:rFonts w:eastAsia="黑体" w:hint="eastAsia"/>
          <w:b/>
          <w:sz w:val="44"/>
          <w:szCs w:val="44"/>
        </w:rPr>
        <w:lastRenderedPageBreak/>
        <w:t>填</w:t>
      </w:r>
      <w:r>
        <w:rPr>
          <w:rFonts w:eastAsia="黑体"/>
          <w:b/>
          <w:sz w:val="44"/>
          <w:szCs w:val="44"/>
        </w:rPr>
        <w:t xml:space="preserve"> </w:t>
      </w:r>
      <w:r>
        <w:rPr>
          <w:rFonts w:eastAsia="黑体" w:hint="eastAsia"/>
          <w:b/>
          <w:sz w:val="44"/>
          <w:szCs w:val="44"/>
        </w:rPr>
        <w:t>写</w:t>
      </w:r>
      <w:r>
        <w:rPr>
          <w:rFonts w:eastAsia="黑体"/>
          <w:b/>
          <w:sz w:val="44"/>
          <w:szCs w:val="44"/>
        </w:rPr>
        <w:t xml:space="preserve"> </w:t>
      </w:r>
      <w:r>
        <w:rPr>
          <w:rFonts w:eastAsia="黑体" w:hint="eastAsia"/>
          <w:b/>
          <w:sz w:val="44"/>
          <w:szCs w:val="44"/>
        </w:rPr>
        <w:t>说</w:t>
      </w:r>
      <w:r>
        <w:rPr>
          <w:rFonts w:eastAsia="黑体" w:hint="eastAsia"/>
          <w:b/>
          <w:sz w:val="44"/>
          <w:szCs w:val="44"/>
        </w:rPr>
        <w:t xml:space="preserve"> </w:t>
      </w:r>
      <w:r>
        <w:rPr>
          <w:rFonts w:eastAsia="黑体" w:hint="eastAsia"/>
          <w:b/>
          <w:sz w:val="44"/>
          <w:szCs w:val="44"/>
        </w:rPr>
        <w:t>明</w:t>
      </w:r>
    </w:p>
    <w:p>
      <w:pPr>
        <w:spacing w:line="520" w:lineRule="exact"/>
        <w:rPr>
          <w:rFonts w:ascii="宋体" w:hAnsi="宋体"/>
          <w:sz w:val="24"/>
        </w:rPr>
      </w:pPr>
    </w:p>
    <w:p>
      <w:pPr>
        <w:spacing w:line="520" w:lineRule="exact"/>
        <w:ind w:firstLineChars="200" w:firstLine="600"/>
        <w:rPr>
          <w:rFonts w:eastAsia="仿宋_GB2312"/>
          <w:sz w:val="30"/>
          <w:szCs w:val="30"/>
        </w:rPr>
      </w:pPr>
      <w:r>
        <w:rPr>
          <w:rFonts w:eastAsia="仿宋_GB2312"/>
          <w:sz w:val="30"/>
          <w:szCs w:val="30"/>
        </w:rPr>
        <w:t xml:space="preserve">1. </w:t>
      </w:r>
      <w:r>
        <w:rPr>
          <w:rFonts w:eastAsia="仿宋_GB2312"/>
          <w:sz w:val="30"/>
          <w:szCs w:val="30"/>
        </w:rPr>
        <w:t>申报书中不得出现违反法律及相关保密规定的内容，注重知识产权的保护，申报人对申请书的真实性、合法性负责。</w:t>
      </w:r>
    </w:p>
    <w:p>
      <w:pPr>
        <w:spacing w:line="520" w:lineRule="exact"/>
        <w:ind w:firstLineChars="200" w:firstLine="600"/>
        <w:rPr>
          <w:rFonts w:eastAsia="仿宋_GB2312"/>
          <w:sz w:val="30"/>
          <w:szCs w:val="30"/>
        </w:rPr>
      </w:pPr>
      <w:r>
        <w:rPr>
          <w:rFonts w:eastAsia="仿宋_GB2312"/>
          <w:sz w:val="30"/>
          <w:szCs w:val="30"/>
        </w:rPr>
        <w:t>2</w:t>
      </w:r>
      <w:r>
        <w:rPr>
          <w:rFonts w:eastAsia="仿宋_GB2312"/>
          <w:sz w:val="30"/>
          <w:szCs w:val="30"/>
        </w:rPr>
        <w:t>．项目受理号在项目申请书经过推荐单位审核通过后由系统自动生成；系统生成的申请书</w:t>
      </w:r>
      <w:r>
        <w:rPr>
          <w:rFonts w:eastAsia="仿宋_GB2312"/>
          <w:sz w:val="30"/>
          <w:szCs w:val="30"/>
        </w:rPr>
        <w:t>PDF</w:t>
      </w:r>
      <w:r>
        <w:rPr>
          <w:rFonts w:eastAsia="仿宋_GB2312"/>
          <w:sz w:val="30"/>
          <w:szCs w:val="30"/>
        </w:rPr>
        <w:t>中，自动附带水印号和条形码，水印号和条形码号码一致。</w:t>
      </w:r>
    </w:p>
    <w:p>
      <w:pPr>
        <w:pStyle w:val="a3"/>
        <w:snapToGrid/>
        <w:spacing w:line="520" w:lineRule="exact"/>
        <w:ind w:firstLineChars="200" w:firstLine="600"/>
        <w:rPr>
          <w:rFonts w:eastAsia="仿宋_GB2312"/>
          <w:kern w:val="2"/>
          <w:sz w:val="30"/>
          <w:szCs w:val="30"/>
        </w:rPr>
      </w:pPr>
      <w:r>
        <w:rPr>
          <w:rFonts w:eastAsia="仿宋_GB2312"/>
          <w:kern w:val="2"/>
          <w:sz w:val="30"/>
          <w:szCs w:val="30"/>
        </w:rPr>
        <w:t xml:space="preserve">3. </w:t>
      </w:r>
      <w:r>
        <w:rPr>
          <w:rFonts w:eastAsia="仿宋_GB2312"/>
          <w:kern w:val="2"/>
          <w:sz w:val="30"/>
          <w:szCs w:val="30"/>
        </w:rPr>
        <w:t>申报单位、推荐单位：按单位公章填写全称。</w:t>
      </w:r>
    </w:p>
    <w:p>
      <w:pPr>
        <w:pStyle w:val="a3"/>
        <w:snapToGrid/>
        <w:spacing w:line="520" w:lineRule="exact"/>
        <w:ind w:firstLineChars="200" w:firstLine="600"/>
        <w:rPr>
          <w:rFonts w:eastAsia="仿宋_GB2312"/>
          <w:kern w:val="2"/>
          <w:sz w:val="30"/>
          <w:szCs w:val="30"/>
        </w:rPr>
      </w:pPr>
      <w:r>
        <w:rPr>
          <w:rFonts w:eastAsia="仿宋_GB2312"/>
          <w:kern w:val="2"/>
          <w:sz w:val="30"/>
          <w:szCs w:val="30"/>
        </w:rPr>
        <w:t xml:space="preserve">4. </w:t>
      </w:r>
      <w:r>
        <w:rPr>
          <w:rFonts w:eastAsia="仿宋_GB2312"/>
          <w:kern w:val="2"/>
          <w:sz w:val="30"/>
          <w:szCs w:val="30"/>
        </w:rPr>
        <w:t>参与单位信息：填写了参与单位的，须在参与单位意见栏签署意见、盖章。</w:t>
      </w:r>
    </w:p>
    <w:p>
      <w:pPr>
        <w:pStyle w:val="a3"/>
        <w:snapToGrid/>
        <w:spacing w:line="520" w:lineRule="exact"/>
        <w:ind w:firstLineChars="200" w:firstLine="600"/>
        <w:rPr>
          <w:rFonts w:eastAsia="仿宋_GB2312"/>
          <w:kern w:val="2"/>
          <w:sz w:val="30"/>
          <w:szCs w:val="30"/>
        </w:rPr>
      </w:pPr>
      <w:r>
        <w:rPr>
          <w:rFonts w:eastAsia="仿宋_GB2312"/>
          <w:kern w:val="2"/>
          <w:sz w:val="30"/>
          <w:szCs w:val="30"/>
        </w:rPr>
        <w:t xml:space="preserve">5. </w:t>
      </w:r>
      <w:r>
        <w:rPr>
          <w:rFonts w:eastAsia="仿宋_GB2312"/>
          <w:kern w:val="2"/>
          <w:sz w:val="30"/>
          <w:szCs w:val="30"/>
        </w:rPr>
        <w:t>项目主要参与人员信息：填写了其他单位人员的，须在参与单位意见栏签署意见、盖章。</w:t>
      </w:r>
    </w:p>
    <w:p>
      <w:pPr>
        <w:pStyle w:val="a3"/>
        <w:snapToGrid/>
        <w:spacing w:line="520" w:lineRule="exact"/>
        <w:ind w:firstLineChars="200" w:firstLine="600"/>
        <w:rPr>
          <w:rFonts w:eastAsia="仿宋_GB2312"/>
          <w:kern w:val="2"/>
          <w:sz w:val="30"/>
          <w:szCs w:val="30"/>
        </w:rPr>
      </w:pPr>
      <w:r>
        <w:rPr>
          <w:rFonts w:eastAsia="仿宋_GB2312"/>
          <w:kern w:val="2"/>
          <w:sz w:val="30"/>
          <w:szCs w:val="30"/>
        </w:rPr>
        <w:t xml:space="preserve">6. </w:t>
      </w:r>
      <w:r>
        <w:rPr>
          <w:rFonts w:eastAsia="仿宋_GB2312"/>
          <w:kern w:val="2"/>
          <w:sz w:val="30"/>
          <w:szCs w:val="30"/>
        </w:rPr>
        <w:t>项目投资情况，以万元为单位，用阿拉伯数字表示。</w:t>
      </w:r>
    </w:p>
    <w:p>
      <w:pPr>
        <w:pStyle w:val="a3"/>
        <w:snapToGrid/>
        <w:spacing w:line="520" w:lineRule="exact"/>
        <w:ind w:firstLineChars="200" w:firstLine="600"/>
        <w:rPr>
          <w:rFonts w:eastAsia="仿宋_GB2312"/>
          <w:kern w:val="2"/>
          <w:sz w:val="30"/>
          <w:szCs w:val="30"/>
        </w:rPr>
      </w:pPr>
      <w:r>
        <w:rPr>
          <w:rFonts w:eastAsia="仿宋_GB2312"/>
          <w:kern w:val="2"/>
          <w:sz w:val="30"/>
          <w:szCs w:val="30"/>
        </w:rPr>
        <w:t xml:space="preserve">7. </w:t>
      </w:r>
      <w:r>
        <w:rPr>
          <w:rFonts w:eastAsia="仿宋_GB2312"/>
          <w:kern w:val="2"/>
          <w:sz w:val="30"/>
          <w:szCs w:val="30"/>
        </w:rPr>
        <w:t>考核目标：项目立项后签订计划任务书的重要依据，须慎重填写。</w:t>
      </w:r>
    </w:p>
    <w:p>
      <w:pPr>
        <w:spacing w:line="0" w:lineRule="atLeast"/>
        <w:rPr>
          <w:rFonts w:ascii="宋体" w:hAnsi="宋体" w:hint="eastAsia"/>
          <w:bCs/>
          <w:sz w:val="28"/>
        </w:rPr>
      </w:pPr>
    </w:p>
    <w:p>
      <w:pPr>
        <w:spacing w:line="0" w:lineRule="atLeast"/>
        <w:rPr>
          <w:rFonts w:ascii="宋体" w:hAnsi="宋体" w:hint="eastAsia"/>
          <w:bCs/>
          <w:sz w:val="28"/>
        </w:rPr>
      </w:pPr>
    </w:p>
    <w:p>
      <w:pPr>
        <w:spacing w:line="0" w:lineRule="atLeast"/>
        <w:rPr>
          <w:rFonts w:ascii="宋体" w:hAnsi="宋体" w:hint="eastAsia"/>
          <w:bCs/>
          <w:sz w:val="28"/>
        </w:rPr>
      </w:pPr>
    </w:p>
    <w:p>
      <w:pPr>
        <w:spacing w:line="0" w:lineRule="atLeast"/>
        <w:rPr>
          <w:rFonts w:ascii="宋体" w:hAnsi="宋体" w:hint="eastAsia"/>
          <w:bCs/>
          <w:sz w:val="28"/>
        </w:rPr>
      </w:pPr>
    </w:p>
    <w:p>
      <w:pPr>
        <w:spacing w:line="0" w:lineRule="atLeast"/>
        <w:rPr>
          <w:rFonts w:ascii="宋体" w:hAnsi="宋体" w:hint="eastAsia"/>
          <w:bCs/>
          <w:sz w:val="28"/>
        </w:rPr>
      </w:pPr>
    </w:p>
    <w:p>
      <w:pPr>
        <w:spacing w:line="0" w:lineRule="atLeast"/>
        <w:rPr>
          <w:rFonts w:ascii="宋体" w:hAnsi="宋体" w:hint="eastAsia"/>
          <w:bCs/>
          <w:sz w:val="28"/>
        </w:rPr>
      </w:pPr>
    </w:p>
    <w:p>
      <w:pPr>
        <w:spacing w:line="0" w:lineRule="atLeast"/>
        <w:rPr>
          <w:rFonts w:ascii="宋体" w:hAnsi="宋体" w:hint="eastAsia"/>
          <w:bCs/>
          <w:sz w:val="28"/>
        </w:rPr>
      </w:pPr>
    </w:p>
    <w:p>
      <w:pPr>
        <w:spacing w:line="0" w:lineRule="atLeast"/>
        <w:rPr>
          <w:rFonts w:ascii="宋体" w:hAnsi="宋体" w:hint="eastAsia"/>
          <w:bCs/>
          <w:sz w:val="28"/>
        </w:rPr>
      </w:pPr>
    </w:p>
    <w:p>
      <w:pPr>
        <w:spacing w:line="0" w:lineRule="atLeast"/>
        <w:rPr>
          <w:rFonts w:ascii="宋体" w:hAnsi="宋体" w:hint="eastAsia"/>
          <w:bCs/>
          <w:sz w:val="28"/>
        </w:rPr>
      </w:pPr>
    </w:p>
    <w:p>
      <w:pPr>
        <w:spacing w:line="0" w:lineRule="atLeast"/>
        <w:rPr>
          <w:rFonts w:ascii="宋体" w:hAnsi="宋体" w:hint="eastAsia"/>
          <w:bCs/>
          <w:sz w:val="28"/>
        </w:rPr>
      </w:pPr>
    </w:p>
    <w:p>
      <w:pPr>
        <w:spacing w:line="0" w:lineRule="atLeast"/>
        <w:rPr>
          <w:rFonts w:ascii="宋体" w:hAnsi="宋体" w:hint="eastAsia"/>
          <w:bCs/>
          <w:sz w:val="28"/>
        </w:rPr>
      </w:pPr>
    </w:p>
    <w:p>
      <w:pPr>
        <w:spacing w:line="0" w:lineRule="atLeast"/>
        <w:rPr>
          <w:rFonts w:ascii="宋体" w:hAnsi="宋体" w:hint="eastAsia"/>
          <w:bCs/>
          <w:sz w:val="28"/>
        </w:rPr>
      </w:pPr>
    </w:p>
    <w:p>
      <w:pPr>
        <w:spacing w:line="0" w:lineRule="atLeast"/>
        <w:rPr>
          <w:rFonts w:ascii="宋体" w:hAnsi="宋体" w:hint="eastAsia"/>
          <w:bCs/>
          <w:sz w:val="28"/>
        </w:rPr>
      </w:pPr>
    </w:p>
    <w:p>
      <w:pPr>
        <w:spacing w:line="0" w:lineRule="atLeast"/>
        <w:rPr>
          <w:rFonts w:ascii="宋体" w:hAnsi="宋体" w:hint="eastAsia"/>
          <w:bCs/>
          <w:sz w:val="28"/>
        </w:rPr>
      </w:pPr>
    </w:p>
    <w:p>
      <w:pPr>
        <w:spacing w:line="360" w:lineRule="auto"/>
        <w:ind w:leftChars="-257" w:left="-540"/>
        <w:rPr>
          <w:rFonts w:hint="eastAsia"/>
        </w:rPr>
      </w:pPr>
      <w:r>
        <w:rPr>
          <w:rFonts w:ascii="宋体" w:hAnsi="宋体" w:hint="eastAsia"/>
        </w:rPr>
        <w:t xml:space="preserve">    </w:t>
      </w:r>
      <w:r>
        <w:rPr>
          <w:rFonts w:ascii="仿宋_GB2312" w:eastAsia="黑体" w:hint="eastAsia"/>
          <w:bCs/>
          <w:sz w:val="28"/>
        </w:rPr>
        <w:t>一、申请单位基本情况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5"/>
        <w:gridCol w:w="1260"/>
        <w:gridCol w:w="724"/>
        <w:gridCol w:w="1279"/>
        <w:gridCol w:w="900"/>
        <w:gridCol w:w="1383"/>
        <w:gridCol w:w="720"/>
        <w:gridCol w:w="1041"/>
      </w:tblGrid>
      <w:tr>
        <w:trPr>
          <w:cantSplit/>
          <w:trHeight w:val="454"/>
          <w:jc w:val="center"/>
        </w:trPr>
        <w:tc>
          <w:tcPr>
            <w:tcW w:w="1525" w:type="dxa"/>
            <w:vAlign w:val="center"/>
          </w:tcPr>
          <w:p>
            <w:pPr>
              <w:jc w:val="left"/>
              <w:rPr>
                <w:rFonts w:ascii="仿宋_GB2312" w:eastAsia="仿宋_GB2312" w:hint="eastAsia"/>
                <w:sz w:val="24"/>
              </w:rPr>
            </w:pPr>
            <w:r>
              <w:rPr>
                <w:rFonts w:ascii="仿宋_GB2312" w:eastAsia="仿宋_GB2312" w:hint="eastAsia"/>
                <w:sz w:val="24"/>
              </w:rPr>
              <w:t>单位名称</w:t>
            </w:r>
          </w:p>
        </w:tc>
        <w:tc>
          <w:tcPr>
            <w:tcW w:w="7307" w:type="dxa"/>
            <w:gridSpan w:val="7"/>
            <w:vAlign w:val="center"/>
          </w:tcPr>
          <w:p>
            <w:pPr>
              <w:jc w:val="left"/>
              <w:rPr>
                <w:rFonts w:ascii="仿宋_GB2312" w:eastAsia="仿宋_GB2312" w:hint="eastAsia"/>
                <w:sz w:val="24"/>
              </w:rPr>
            </w:pPr>
            <w:bookmarkStart w:id="17" w:name="UNIT_NAME"/>
            <w:bookmarkStart w:id="18" w:name="UNIT_POSTAL_CODE"/>
            <w:bookmarkEnd w:id="17"/>
            <w:bookmarkEnd w:id="18"/>
          </w:p>
        </w:tc>
      </w:tr>
      <w:tr>
        <w:trPr>
          <w:cantSplit/>
          <w:trHeight w:val="454"/>
          <w:jc w:val="center"/>
        </w:trPr>
        <w:tc>
          <w:tcPr>
            <w:tcW w:w="1525" w:type="dxa"/>
            <w:vAlign w:val="center"/>
          </w:tcPr>
          <w:p>
            <w:pPr>
              <w:jc w:val="left"/>
              <w:rPr>
                <w:rFonts w:ascii="仿宋_GB2312" w:eastAsia="仿宋_GB2312" w:hint="eastAsia"/>
                <w:sz w:val="24"/>
              </w:rPr>
            </w:pPr>
            <w:r>
              <w:rPr>
                <w:rFonts w:ascii="仿宋_GB2312" w:eastAsia="仿宋_GB2312" w:hint="eastAsia"/>
                <w:sz w:val="24"/>
              </w:rPr>
              <w:lastRenderedPageBreak/>
              <w:t>单位所在地</w:t>
            </w:r>
          </w:p>
        </w:tc>
        <w:tc>
          <w:tcPr>
            <w:tcW w:w="7307" w:type="dxa"/>
            <w:gridSpan w:val="7"/>
            <w:vAlign w:val="center"/>
          </w:tcPr>
          <w:p>
            <w:pPr>
              <w:jc w:val="left"/>
              <w:rPr>
                <w:rFonts w:ascii="仿宋_GB2312" w:eastAsia="仿宋_GB2312" w:hint="eastAsia"/>
                <w:sz w:val="24"/>
              </w:rPr>
            </w:pPr>
            <w:bookmarkStart w:id="19" w:name="UNIT_ADDRESS"/>
            <w:bookmarkStart w:id="20" w:name="LOCUS_OID"/>
            <w:bookmarkEnd w:id="19"/>
            <w:bookmarkEnd w:id="20"/>
          </w:p>
        </w:tc>
      </w:tr>
      <w:tr>
        <w:trPr>
          <w:cantSplit/>
          <w:trHeight w:val="454"/>
          <w:jc w:val="center"/>
        </w:trPr>
        <w:tc>
          <w:tcPr>
            <w:tcW w:w="1525" w:type="dxa"/>
            <w:vAlign w:val="center"/>
          </w:tcPr>
          <w:p>
            <w:pPr>
              <w:jc w:val="left"/>
              <w:rPr>
                <w:rFonts w:ascii="仿宋_GB2312" w:eastAsia="仿宋_GB2312" w:hint="eastAsia"/>
                <w:sz w:val="24"/>
              </w:rPr>
            </w:pPr>
            <w:r>
              <w:rPr>
                <w:rFonts w:ascii="仿宋_GB2312" w:eastAsia="仿宋_GB2312" w:hint="eastAsia"/>
                <w:sz w:val="24"/>
              </w:rPr>
              <w:t>法人代表</w:t>
            </w:r>
          </w:p>
        </w:tc>
        <w:tc>
          <w:tcPr>
            <w:tcW w:w="1260" w:type="dxa"/>
            <w:vAlign w:val="center"/>
          </w:tcPr>
          <w:p>
            <w:pPr>
              <w:jc w:val="left"/>
              <w:rPr>
                <w:rFonts w:ascii="仿宋_GB2312" w:eastAsia="仿宋_GB2312" w:hint="eastAsia"/>
                <w:sz w:val="24"/>
              </w:rPr>
            </w:pPr>
            <w:bookmarkStart w:id="21" w:name="UNIT_CORPORATION"/>
            <w:bookmarkEnd w:id="21"/>
          </w:p>
        </w:tc>
        <w:tc>
          <w:tcPr>
            <w:tcW w:w="2003" w:type="dxa"/>
            <w:gridSpan w:val="2"/>
            <w:vAlign w:val="center"/>
          </w:tcPr>
          <w:p>
            <w:pPr>
              <w:jc w:val="left"/>
              <w:rPr>
                <w:rFonts w:ascii="仿宋_GB2312" w:eastAsia="仿宋_GB2312" w:hint="eastAsia"/>
                <w:sz w:val="24"/>
              </w:rPr>
            </w:pPr>
            <w:r>
              <w:rPr>
                <w:rFonts w:ascii="仿宋_GB2312" w:eastAsia="仿宋_GB2312" w:hint="eastAsia"/>
                <w:sz w:val="24"/>
              </w:rPr>
              <w:t>联系电话（手机）</w:t>
            </w:r>
          </w:p>
        </w:tc>
        <w:tc>
          <w:tcPr>
            <w:tcW w:w="900" w:type="dxa"/>
            <w:vAlign w:val="center"/>
          </w:tcPr>
          <w:p>
            <w:pPr>
              <w:jc w:val="left"/>
              <w:rPr>
                <w:rFonts w:ascii="仿宋_GB2312" w:eastAsia="仿宋_GB2312" w:hint="eastAsia"/>
                <w:sz w:val="24"/>
              </w:rPr>
            </w:pPr>
          </w:p>
        </w:tc>
        <w:tc>
          <w:tcPr>
            <w:tcW w:w="2103" w:type="dxa"/>
            <w:gridSpan w:val="2"/>
            <w:vAlign w:val="center"/>
          </w:tcPr>
          <w:p>
            <w:pPr>
              <w:jc w:val="left"/>
              <w:rPr>
                <w:rFonts w:ascii="仿宋_GB2312" w:eastAsia="仿宋_GB2312" w:hint="eastAsia"/>
                <w:sz w:val="24"/>
              </w:rPr>
            </w:pPr>
            <w:r>
              <w:rPr>
                <w:rFonts w:ascii="仿宋_GB2312" w:eastAsia="仿宋_GB2312" w:hint="eastAsia"/>
                <w:sz w:val="24"/>
              </w:rPr>
              <w:t>组织机构代码</w:t>
            </w:r>
          </w:p>
        </w:tc>
        <w:tc>
          <w:tcPr>
            <w:tcW w:w="1041" w:type="dxa"/>
            <w:vAlign w:val="center"/>
          </w:tcPr>
          <w:p>
            <w:pPr>
              <w:jc w:val="left"/>
              <w:rPr>
                <w:rFonts w:ascii="仿宋_GB2312" w:eastAsia="仿宋_GB2312" w:hint="eastAsia"/>
                <w:sz w:val="24"/>
              </w:rPr>
            </w:pPr>
            <w:bookmarkStart w:id="22" w:name="UNIT_ORGANIZATION_CODE"/>
            <w:bookmarkEnd w:id="22"/>
          </w:p>
        </w:tc>
      </w:tr>
      <w:tr>
        <w:trPr>
          <w:cantSplit/>
          <w:trHeight w:val="469"/>
          <w:jc w:val="center"/>
        </w:trPr>
        <w:tc>
          <w:tcPr>
            <w:tcW w:w="1525" w:type="dxa"/>
            <w:vAlign w:val="center"/>
          </w:tcPr>
          <w:p>
            <w:pPr>
              <w:jc w:val="left"/>
              <w:rPr>
                <w:rFonts w:ascii="仿宋_GB2312" w:eastAsia="仿宋_GB2312" w:hint="eastAsia"/>
                <w:sz w:val="24"/>
              </w:rPr>
            </w:pPr>
            <w:r>
              <w:rPr>
                <w:rFonts w:ascii="仿宋_GB2312" w:eastAsia="仿宋_GB2312" w:hint="eastAsia"/>
                <w:sz w:val="24"/>
              </w:rPr>
              <w:t>单位性质</w:t>
            </w:r>
          </w:p>
        </w:tc>
        <w:tc>
          <w:tcPr>
            <w:tcW w:w="7307" w:type="dxa"/>
            <w:gridSpan w:val="7"/>
            <w:tcBorders>
              <w:bottom w:val="single" w:sz="4" w:space="0" w:color="auto"/>
            </w:tcBorders>
            <w:vAlign w:val="center"/>
          </w:tcPr>
          <w:p>
            <w:pPr>
              <w:jc w:val="left"/>
              <w:rPr>
                <w:rFonts w:ascii="仿宋_GB2312" w:eastAsia="仿宋_GB2312" w:hint="eastAsia"/>
                <w:sz w:val="24"/>
              </w:rPr>
            </w:pPr>
            <w:bookmarkStart w:id="23" w:name="UNIT_CATEGORY"/>
            <w:bookmarkStart w:id="24" w:name="UNIT_CATEGOARY_1"/>
            <w:bookmarkEnd w:id="23"/>
            <w:bookmarkEnd w:id="24"/>
            <w:r>
              <w:rPr>
                <w:rFonts w:ascii="仿宋_GB2312" w:eastAsia="仿宋_GB2312" w:hint="eastAsia"/>
                <w:sz w:val="24"/>
              </w:rPr>
              <w:t>□国有      □民营       □其他</w:t>
            </w:r>
          </w:p>
        </w:tc>
      </w:tr>
      <w:tr>
        <w:trPr>
          <w:cantSplit/>
          <w:trHeight w:val="469"/>
          <w:jc w:val="center"/>
        </w:trPr>
        <w:tc>
          <w:tcPr>
            <w:tcW w:w="1525" w:type="dxa"/>
            <w:vAlign w:val="center"/>
          </w:tcPr>
          <w:p>
            <w:pPr>
              <w:jc w:val="left"/>
              <w:rPr>
                <w:rFonts w:ascii="仿宋_GB2312" w:eastAsia="仿宋_GB2312" w:hint="eastAsia"/>
                <w:sz w:val="24"/>
              </w:rPr>
            </w:pPr>
            <w:r>
              <w:rPr>
                <w:rFonts w:ascii="仿宋_GB2312" w:eastAsia="仿宋_GB2312" w:hint="eastAsia"/>
                <w:sz w:val="24"/>
              </w:rPr>
              <w:t>单位资质</w:t>
            </w:r>
          </w:p>
        </w:tc>
        <w:tc>
          <w:tcPr>
            <w:tcW w:w="7307" w:type="dxa"/>
            <w:gridSpan w:val="7"/>
            <w:tcBorders>
              <w:bottom w:val="single" w:sz="4" w:space="0" w:color="auto"/>
            </w:tcBorders>
            <w:vAlign w:val="center"/>
          </w:tcPr>
          <w:p>
            <w:pPr>
              <w:jc w:val="left"/>
              <w:rPr>
                <w:rFonts w:ascii="仿宋_GB2312" w:eastAsia="仿宋_GB2312" w:hint="eastAsia"/>
                <w:sz w:val="24"/>
              </w:rPr>
            </w:pPr>
            <w:r>
              <w:rPr>
                <w:rFonts w:ascii="仿宋_GB2312" w:eastAsia="仿宋_GB2312" w:hint="eastAsia"/>
                <w:sz w:val="24"/>
              </w:rPr>
              <w:t>□高新技术企业</w:t>
            </w:r>
          </w:p>
        </w:tc>
      </w:tr>
      <w:tr>
        <w:trPr>
          <w:cantSplit/>
          <w:trHeight w:val="454"/>
          <w:jc w:val="center"/>
        </w:trPr>
        <w:tc>
          <w:tcPr>
            <w:tcW w:w="1525" w:type="dxa"/>
            <w:vAlign w:val="center"/>
          </w:tcPr>
          <w:p>
            <w:pPr>
              <w:jc w:val="left"/>
              <w:rPr>
                <w:rFonts w:ascii="仿宋_GB2312" w:eastAsia="仿宋_GB2312" w:hint="eastAsia"/>
                <w:sz w:val="24"/>
              </w:rPr>
            </w:pPr>
            <w:r>
              <w:rPr>
                <w:rFonts w:ascii="仿宋_GB2312" w:eastAsia="仿宋_GB2312" w:hint="eastAsia"/>
                <w:sz w:val="24"/>
              </w:rPr>
              <w:t>职工总数</w:t>
            </w:r>
          </w:p>
        </w:tc>
        <w:tc>
          <w:tcPr>
            <w:tcW w:w="3263" w:type="dxa"/>
            <w:gridSpan w:val="3"/>
            <w:vAlign w:val="center"/>
          </w:tcPr>
          <w:p>
            <w:pPr>
              <w:jc w:val="right"/>
              <w:rPr>
                <w:rFonts w:ascii="仿宋_GB2312" w:eastAsia="仿宋_GB2312" w:hint="eastAsia"/>
                <w:sz w:val="24"/>
              </w:rPr>
            </w:pPr>
            <w:bookmarkStart w:id="25" w:name="UNIT_TOTAL_EMPLOYEE"/>
            <w:bookmarkEnd w:id="25"/>
            <w:r>
              <w:rPr>
                <w:rFonts w:ascii="仿宋_GB2312" w:eastAsia="仿宋_GB2312" w:hint="eastAsia"/>
                <w:sz w:val="24"/>
              </w:rPr>
              <w:t>人</w:t>
            </w:r>
            <w:bookmarkStart w:id="26" w:name="UNIT_JUNIOR_UP"/>
            <w:bookmarkEnd w:id="26"/>
          </w:p>
        </w:tc>
        <w:tc>
          <w:tcPr>
            <w:tcW w:w="2283" w:type="dxa"/>
            <w:gridSpan w:val="2"/>
            <w:vAlign w:val="center"/>
          </w:tcPr>
          <w:p>
            <w:pPr>
              <w:jc w:val="left"/>
              <w:rPr>
                <w:rFonts w:ascii="仿宋_GB2312" w:eastAsia="仿宋_GB2312" w:hint="eastAsia"/>
                <w:sz w:val="24"/>
              </w:rPr>
            </w:pPr>
            <w:r>
              <w:rPr>
                <w:rFonts w:ascii="仿宋_GB2312" w:eastAsia="仿宋_GB2312" w:hint="eastAsia"/>
                <w:sz w:val="24"/>
              </w:rPr>
              <w:t>研究开发人员</w:t>
            </w:r>
          </w:p>
        </w:tc>
        <w:tc>
          <w:tcPr>
            <w:tcW w:w="1761" w:type="dxa"/>
            <w:gridSpan w:val="2"/>
            <w:vAlign w:val="center"/>
          </w:tcPr>
          <w:p>
            <w:pPr>
              <w:jc w:val="right"/>
              <w:rPr>
                <w:rFonts w:ascii="仿宋_GB2312" w:eastAsia="仿宋_GB2312" w:hint="eastAsia"/>
                <w:sz w:val="24"/>
              </w:rPr>
            </w:pPr>
            <w:bookmarkStart w:id="27" w:name="UNIT_SEARCH_PERSONNEL"/>
            <w:bookmarkEnd w:id="27"/>
            <w:r>
              <w:rPr>
                <w:rFonts w:ascii="仿宋_GB2312" w:eastAsia="仿宋_GB2312" w:hint="eastAsia"/>
                <w:sz w:val="24"/>
              </w:rPr>
              <w:t>人</w:t>
            </w:r>
          </w:p>
        </w:tc>
      </w:tr>
      <w:tr>
        <w:trPr>
          <w:cantSplit/>
          <w:trHeight w:val="454"/>
          <w:jc w:val="center"/>
        </w:trPr>
        <w:tc>
          <w:tcPr>
            <w:tcW w:w="1525" w:type="dxa"/>
            <w:vMerge w:val="restart"/>
            <w:vAlign w:val="center"/>
          </w:tcPr>
          <w:p>
            <w:pPr>
              <w:jc w:val="left"/>
              <w:rPr>
                <w:rFonts w:ascii="仿宋_GB2312" w:eastAsia="仿宋_GB2312" w:hint="eastAsia"/>
                <w:sz w:val="24"/>
              </w:rPr>
            </w:pPr>
            <w:r>
              <w:rPr>
                <w:rFonts w:ascii="仿宋_GB2312" w:eastAsia="仿宋_GB2312" w:hint="eastAsia"/>
                <w:sz w:val="24"/>
              </w:rPr>
              <w:t>上年度主要经济指标</w:t>
            </w:r>
          </w:p>
        </w:tc>
        <w:tc>
          <w:tcPr>
            <w:tcW w:w="1984" w:type="dxa"/>
            <w:gridSpan w:val="2"/>
            <w:vAlign w:val="center"/>
          </w:tcPr>
          <w:p>
            <w:pPr>
              <w:jc w:val="left"/>
              <w:rPr>
                <w:rFonts w:ascii="仿宋_GB2312" w:eastAsia="仿宋_GB2312" w:hint="eastAsia"/>
                <w:sz w:val="24"/>
              </w:rPr>
            </w:pPr>
            <w:r>
              <w:rPr>
                <w:rFonts w:ascii="仿宋_GB2312" w:eastAsia="仿宋_GB2312" w:hint="eastAsia"/>
                <w:sz w:val="24"/>
              </w:rPr>
              <w:t>销售收入总额</w:t>
            </w:r>
          </w:p>
        </w:tc>
        <w:tc>
          <w:tcPr>
            <w:tcW w:w="1279" w:type="dxa"/>
            <w:vAlign w:val="center"/>
          </w:tcPr>
          <w:p>
            <w:pPr>
              <w:jc w:val="right"/>
              <w:rPr>
                <w:rFonts w:ascii="仿宋_GB2312" w:eastAsia="仿宋_GB2312" w:hint="eastAsia"/>
                <w:sz w:val="24"/>
              </w:rPr>
            </w:pPr>
            <w:bookmarkStart w:id="28" w:name="UNIT_PRODUCTION_VALUE"/>
            <w:bookmarkEnd w:id="28"/>
            <w:r>
              <w:rPr>
                <w:rFonts w:ascii="仿宋_GB2312" w:eastAsia="仿宋_GB2312" w:hint="eastAsia"/>
                <w:sz w:val="24"/>
              </w:rPr>
              <w:t>万元</w:t>
            </w:r>
          </w:p>
        </w:tc>
        <w:tc>
          <w:tcPr>
            <w:tcW w:w="2283" w:type="dxa"/>
            <w:gridSpan w:val="2"/>
            <w:vAlign w:val="center"/>
          </w:tcPr>
          <w:p>
            <w:pPr>
              <w:jc w:val="left"/>
              <w:rPr>
                <w:rFonts w:ascii="仿宋_GB2312" w:eastAsia="仿宋_GB2312" w:hint="eastAsia"/>
                <w:sz w:val="24"/>
              </w:rPr>
            </w:pPr>
            <w:r>
              <w:rPr>
                <w:rFonts w:ascii="仿宋_GB2312" w:eastAsia="仿宋_GB2312" w:hint="eastAsia"/>
                <w:sz w:val="24"/>
              </w:rPr>
              <w:t>利税总额</w:t>
            </w:r>
          </w:p>
        </w:tc>
        <w:tc>
          <w:tcPr>
            <w:tcW w:w="1761" w:type="dxa"/>
            <w:gridSpan w:val="2"/>
            <w:vAlign w:val="center"/>
          </w:tcPr>
          <w:p>
            <w:pPr>
              <w:jc w:val="right"/>
              <w:rPr>
                <w:rFonts w:ascii="仿宋_GB2312" w:eastAsia="仿宋_GB2312" w:hint="eastAsia"/>
                <w:sz w:val="24"/>
              </w:rPr>
            </w:pPr>
            <w:bookmarkStart w:id="29" w:name="UNIT_TAX_VALUE"/>
            <w:bookmarkEnd w:id="29"/>
            <w:r>
              <w:rPr>
                <w:rFonts w:ascii="仿宋_GB2312" w:eastAsia="仿宋_GB2312" w:hint="eastAsia"/>
                <w:sz w:val="24"/>
              </w:rPr>
              <w:t>万元</w:t>
            </w:r>
          </w:p>
        </w:tc>
      </w:tr>
      <w:tr>
        <w:trPr>
          <w:cantSplit/>
          <w:trHeight w:val="454"/>
          <w:jc w:val="center"/>
        </w:trPr>
        <w:tc>
          <w:tcPr>
            <w:tcW w:w="1525" w:type="dxa"/>
            <w:vMerge/>
          </w:tcPr>
          <w:p>
            <w:pPr>
              <w:jc w:val="left"/>
              <w:rPr>
                <w:rFonts w:ascii="仿宋_GB2312" w:eastAsia="仿宋_GB2312" w:hint="eastAsia"/>
                <w:sz w:val="24"/>
              </w:rPr>
            </w:pPr>
          </w:p>
        </w:tc>
        <w:tc>
          <w:tcPr>
            <w:tcW w:w="1984" w:type="dxa"/>
            <w:gridSpan w:val="2"/>
            <w:vAlign w:val="center"/>
          </w:tcPr>
          <w:p>
            <w:pPr>
              <w:jc w:val="left"/>
              <w:rPr>
                <w:rFonts w:ascii="仿宋_GB2312" w:eastAsia="仿宋_GB2312" w:hint="eastAsia"/>
                <w:sz w:val="24"/>
              </w:rPr>
            </w:pPr>
            <w:r>
              <w:rPr>
                <w:rFonts w:ascii="仿宋_GB2312" w:eastAsia="仿宋_GB2312" w:hint="eastAsia"/>
                <w:sz w:val="24"/>
              </w:rPr>
              <w:t>年研究开发经费</w:t>
            </w:r>
          </w:p>
        </w:tc>
        <w:tc>
          <w:tcPr>
            <w:tcW w:w="1279" w:type="dxa"/>
            <w:vAlign w:val="center"/>
          </w:tcPr>
          <w:p>
            <w:pPr>
              <w:jc w:val="right"/>
              <w:rPr>
                <w:rFonts w:ascii="仿宋_GB2312" w:eastAsia="仿宋_GB2312" w:hint="eastAsia"/>
                <w:sz w:val="24"/>
              </w:rPr>
            </w:pPr>
            <w:bookmarkStart w:id="30" w:name="UNIT_SELL_VALUE"/>
            <w:bookmarkEnd w:id="30"/>
            <w:r>
              <w:rPr>
                <w:rFonts w:ascii="仿宋_GB2312" w:eastAsia="仿宋_GB2312" w:hint="eastAsia"/>
                <w:sz w:val="24"/>
              </w:rPr>
              <w:t>万元</w:t>
            </w:r>
          </w:p>
        </w:tc>
        <w:tc>
          <w:tcPr>
            <w:tcW w:w="2283" w:type="dxa"/>
            <w:gridSpan w:val="2"/>
            <w:vAlign w:val="center"/>
          </w:tcPr>
          <w:p>
            <w:pPr>
              <w:jc w:val="left"/>
              <w:rPr>
                <w:rFonts w:ascii="仿宋_GB2312" w:eastAsia="仿宋_GB2312" w:hint="eastAsia"/>
                <w:sz w:val="24"/>
              </w:rPr>
            </w:pPr>
            <w:r>
              <w:rPr>
                <w:rFonts w:ascii="仿宋_GB2312" w:eastAsia="仿宋_GB2312" w:hint="eastAsia"/>
                <w:sz w:val="24"/>
              </w:rPr>
              <w:t>研发经费占年销售收入比率</w:t>
            </w:r>
          </w:p>
        </w:tc>
        <w:tc>
          <w:tcPr>
            <w:tcW w:w="1761" w:type="dxa"/>
            <w:gridSpan w:val="2"/>
            <w:vAlign w:val="center"/>
          </w:tcPr>
          <w:p>
            <w:pPr>
              <w:jc w:val="right"/>
              <w:rPr>
                <w:rFonts w:ascii="仿宋_GB2312" w:eastAsia="仿宋_GB2312" w:hint="eastAsia"/>
                <w:sz w:val="24"/>
              </w:rPr>
            </w:pPr>
            <w:bookmarkStart w:id="31" w:name="UNIT_SEARCH_FEE"/>
            <w:bookmarkEnd w:id="31"/>
            <w:r>
              <w:rPr>
                <w:rFonts w:ascii="仿宋_GB2312" w:eastAsia="仿宋_GB2312" w:hint="eastAsia"/>
                <w:sz w:val="24"/>
              </w:rPr>
              <w:t>%</w:t>
            </w:r>
          </w:p>
        </w:tc>
      </w:tr>
    </w:tbl>
    <w:p>
      <w:pPr>
        <w:spacing w:line="360" w:lineRule="auto"/>
        <w:ind w:leftChars="-257" w:left="-540"/>
        <w:rPr>
          <w:rFonts w:ascii="仿宋_GB2312" w:eastAsia="黑体" w:hint="eastAsia"/>
          <w:bCs/>
          <w:sz w:val="28"/>
        </w:rPr>
      </w:pPr>
      <w:r>
        <w:rPr>
          <w:rFonts w:ascii="仿宋_GB2312" w:eastAsia="黑体" w:hint="eastAsia"/>
          <w:b/>
          <w:bCs/>
          <w:sz w:val="28"/>
        </w:rPr>
        <w:t xml:space="preserve">  </w:t>
      </w:r>
      <w:r>
        <w:rPr>
          <w:rFonts w:ascii="仿宋_GB2312" w:eastAsia="黑体" w:hint="eastAsia"/>
          <w:bCs/>
          <w:sz w:val="28"/>
        </w:rPr>
        <w:t xml:space="preserve"> </w:t>
      </w:r>
    </w:p>
    <w:p>
      <w:pPr>
        <w:spacing w:line="360" w:lineRule="auto"/>
        <w:ind w:leftChars="-257" w:left="-540"/>
        <w:rPr>
          <w:rFonts w:ascii="仿宋_GB2312" w:eastAsia="黑体"/>
          <w:bCs/>
          <w:sz w:val="28"/>
        </w:rPr>
      </w:pPr>
      <w:r>
        <w:rPr>
          <w:rFonts w:ascii="仿宋_GB2312" w:eastAsia="黑体" w:hint="eastAsia"/>
          <w:bCs/>
          <w:sz w:val="28"/>
        </w:rPr>
        <w:t xml:space="preserve">   </w:t>
      </w:r>
      <w:r>
        <w:rPr>
          <w:rFonts w:ascii="仿宋_GB2312" w:eastAsia="黑体" w:hint="eastAsia"/>
          <w:bCs/>
          <w:sz w:val="28"/>
        </w:rPr>
        <w:t>二、项目基本情况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7020"/>
      </w:tblGrid>
      <w:tr>
        <w:trPr>
          <w:cantSplit/>
          <w:trHeight w:val="454"/>
        </w:trPr>
        <w:tc>
          <w:tcPr>
            <w:tcW w:w="1908" w:type="dxa"/>
            <w:vAlign w:val="center"/>
          </w:tcPr>
          <w:p>
            <w:pPr>
              <w:rPr>
                <w:rFonts w:ascii="仿宋_GB2312" w:eastAsia="仿宋_GB2312" w:hint="eastAsia"/>
                <w:sz w:val="24"/>
              </w:rPr>
            </w:pPr>
            <w:r>
              <w:rPr>
                <w:rFonts w:ascii="仿宋_GB2312" w:eastAsia="仿宋_GB2312" w:hint="eastAsia"/>
                <w:sz w:val="24"/>
              </w:rPr>
              <w:t>项目名称</w:t>
            </w:r>
          </w:p>
        </w:tc>
        <w:tc>
          <w:tcPr>
            <w:tcW w:w="7020" w:type="dxa"/>
          </w:tcPr>
          <w:p>
            <w:pPr>
              <w:jc w:val="center"/>
              <w:rPr>
                <w:rFonts w:ascii="仿宋_GB2312" w:eastAsia="仿宋_GB2312" w:hint="eastAsia"/>
                <w:sz w:val="24"/>
              </w:rPr>
            </w:pPr>
            <w:bookmarkStart w:id="32" w:name="PROJECT_NAME"/>
            <w:bookmarkEnd w:id="32"/>
          </w:p>
        </w:tc>
      </w:tr>
      <w:tr>
        <w:trPr>
          <w:cantSplit/>
          <w:trHeight w:val="454"/>
        </w:trPr>
        <w:tc>
          <w:tcPr>
            <w:tcW w:w="1908" w:type="dxa"/>
            <w:vAlign w:val="center"/>
          </w:tcPr>
          <w:p>
            <w:pPr>
              <w:rPr>
                <w:rFonts w:ascii="仿宋_GB2312" w:eastAsia="仿宋_GB2312" w:hint="eastAsia"/>
                <w:sz w:val="24"/>
              </w:rPr>
            </w:pPr>
            <w:r>
              <w:rPr>
                <w:rFonts w:ascii="仿宋_GB2312" w:eastAsia="仿宋_GB2312" w:hint="eastAsia"/>
                <w:sz w:val="24"/>
              </w:rPr>
              <w:t>所属产业领域</w:t>
            </w:r>
          </w:p>
        </w:tc>
        <w:tc>
          <w:tcPr>
            <w:tcW w:w="7020" w:type="dxa"/>
          </w:tcPr>
          <w:p>
            <w:pPr>
              <w:jc w:val="left"/>
              <w:rPr>
                <w:rFonts w:ascii="仿宋_GB2312" w:eastAsia="仿宋_GB2312" w:hint="eastAsia"/>
                <w:sz w:val="24"/>
              </w:rPr>
            </w:pPr>
            <w:r>
              <w:rPr>
                <w:rFonts w:ascii="仿宋_GB2312" w:eastAsia="仿宋_GB2312" w:hint="eastAsia"/>
                <w:sz w:val="24"/>
              </w:rPr>
              <w:t>□先进装备制造      □新材料       □信息    □文化创意   □生物              □新能源       □节能与环保</w:t>
            </w:r>
          </w:p>
        </w:tc>
      </w:tr>
      <w:tr>
        <w:trPr>
          <w:cantSplit/>
          <w:trHeight w:val="454"/>
        </w:trPr>
        <w:tc>
          <w:tcPr>
            <w:tcW w:w="1908" w:type="dxa"/>
            <w:vAlign w:val="center"/>
          </w:tcPr>
          <w:p>
            <w:pPr>
              <w:ind w:leftChars="-50" w:left="-105" w:rightChars="-50" w:right="-105"/>
              <w:jc w:val="center"/>
              <w:rPr>
                <w:rFonts w:ascii="仿宋_GB2312" w:eastAsia="仿宋_GB2312" w:hint="eastAsia"/>
                <w:sz w:val="24"/>
              </w:rPr>
            </w:pPr>
            <w:r>
              <w:rPr>
                <w:rFonts w:ascii="仿宋_GB2312" w:eastAsia="仿宋_GB2312" w:hint="eastAsia"/>
                <w:sz w:val="24"/>
              </w:rPr>
              <w:t>计划起止时间</w:t>
            </w:r>
          </w:p>
        </w:tc>
        <w:tc>
          <w:tcPr>
            <w:tcW w:w="7020" w:type="dxa"/>
            <w:vAlign w:val="center"/>
          </w:tcPr>
          <w:p>
            <w:pPr>
              <w:jc w:val="center"/>
              <w:rPr>
                <w:rFonts w:ascii="仿宋_GB2312" w:eastAsia="仿宋_GB2312" w:hint="eastAsia"/>
                <w:sz w:val="24"/>
              </w:rPr>
            </w:pPr>
            <w:r>
              <w:rPr>
                <w:rFonts w:ascii="仿宋_GB2312" w:eastAsia="仿宋_GB2312" w:hint="eastAsia"/>
                <w:sz w:val="24"/>
              </w:rPr>
              <w:t xml:space="preserve">至 </w:t>
            </w:r>
          </w:p>
        </w:tc>
      </w:tr>
      <w:tr>
        <w:trPr>
          <w:cantSplit/>
          <w:trHeight w:val="70"/>
        </w:trPr>
        <w:tc>
          <w:tcPr>
            <w:tcW w:w="1908" w:type="dxa"/>
            <w:tcBorders>
              <w:left w:val="single" w:sz="8" w:space="0" w:color="auto"/>
              <w:right w:val="single" w:sz="4" w:space="0" w:color="auto"/>
            </w:tcBorders>
            <w:vAlign w:val="center"/>
          </w:tcPr>
          <w:p>
            <w:pPr>
              <w:adjustRightInd w:val="0"/>
              <w:snapToGrid w:val="0"/>
              <w:spacing w:beforeLines="30" w:before="93" w:line="300" w:lineRule="auto"/>
              <w:rPr>
                <w:rFonts w:ascii="仿宋_GB2312" w:eastAsia="仿宋_GB2312" w:hint="eastAsia"/>
                <w:sz w:val="24"/>
              </w:rPr>
            </w:pPr>
            <w:r>
              <w:rPr>
                <w:rFonts w:ascii="仿宋_GB2312" w:eastAsia="仿宋_GB2312" w:hint="eastAsia"/>
                <w:sz w:val="24"/>
              </w:rPr>
              <w:t>近三年知识产权情况</w:t>
            </w:r>
          </w:p>
        </w:tc>
        <w:tc>
          <w:tcPr>
            <w:tcW w:w="7020" w:type="dxa"/>
            <w:tcBorders>
              <w:left w:val="single" w:sz="4" w:space="0" w:color="auto"/>
              <w:right w:val="single" w:sz="8" w:space="0" w:color="auto"/>
            </w:tcBorders>
          </w:tcPr>
          <w:p>
            <w:pPr>
              <w:adjustRightInd w:val="0"/>
              <w:snapToGrid w:val="0"/>
              <w:spacing w:beforeLines="30" w:before="93" w:line="300" w:lineRule="auto"/>
              <w:ind w:right="480"/>
              <w:rPr>
                <w:rFonts w:ascii="仿宋_GB2312" w:eastAsia="仿宋_GB2312" w:hint="eastAsia"/>
                <w:sz w:val="24"/>
              </w:rPr>
            </w:pPr>
            <w:bookmarkStart w:id="33" w:name="INVENT_PATENT_APP"/>
            <w:bookmarkEnd w:id="33"/>
            <w:r>
              <w:rPr>
                <w:rFonts w:ascii="仿宋_GB2312" w:eastAsia="仿宋_GB2312" w:hint="eastAsia"/>
                <w:sz w:val="24"/>
              </w:rPr>
              <w:t>(专利、标准、</w:t>
            </w:r>
            <w:r>
              <w:rPr>
                <w:rFonts w:ascii="仿宋_GB2312" w:eastAsia="仿宋_GB2312"/>
                <w:sz w:val="24"/>
              </w:rPr>
              <w:t>软件著作权</w:t>
            </w:r>
            <w:r>
              <w:rPr>
                <w:rFonts w:ascii="仿宋_GB2312" w:eastAsia="仿宋_GB2312" w:hint="eastAsia"/>
                <w:sz w:val="24"/>
              </w:rPr>
              <w:t>、</w:t>
            </w:r>
            <w:r>
              <w:rPr>
                <w:rFonts w:ascii="仿宋_GB2312" w:eastAsia="仿宋_GB2312"/>
                <w:sz w:val="24"/>
              </w:rPr>
              <w:t>新药证书</w:t>
            </w:r>
            <w:r>
              <w:rPr>
                <w:rFonts w:ascii="仿宋_GB2312" w:eastAsia="仿宋_GB2312" w:hint="eastAsia"/>
                <w:sz w:val="24"/>
              </w:rPr>
              <w:t>等)</w:t>
            </w:r>
          </w:p>
          <w:p>
            <w:pPr>
              <w:adjustRightInd w:val="0"/>
              <w:snapToGrid w:val="0"/>
              <w:spacing w:beforeLines="30" w:before="93" w:line="300" w:lineRule="auto"/>
              <w:ind w:right="480"/>
              <w:rPr>
                <w:rFonts w:ascii="仿宋_GB2312" w:eastAsia="仿宋_GB2312" w:hint="eastAsia"/>
                <w:sz w:val="24"/>
              </w:rPr>
            </w:pPr>
          </w:p>
          <w:p>
            <w:pPr>
              <w:adjustRightInd w:val="0"/>
              <w:snapToGrid w:val="0"/>
              <w:spacing w:beforeLines="30" w:before="93" w:line="300" w:lineRule="auto"/>
              <w:ind w:right="480"/>
              <w:rPr>
                <w:rFonts w:ascii="仿宋_GB2312" w:eastAsia="仿宋_GB2312" w:hint="eastAsia"/>
                <w:sz w:val="24"/>
              </w:rPr>
            </w:pPr>
          </w:p>
        </w:tc>
      </w:tr>
      <w:tr>
        <w:trPr>
          <w:cantSplit/>
          <w:trHeight w:val="70"/>
        </w:trPr>
        <w:tc>
          <w:tcPr>
            <w:tcW w:w="1908" w:type="dxa"/>
            <w:tcBorders>
              <w:left w:val="single" w:sz="8" w:space="0" w:color="auto"/>
              <w:right w:val="single" w:sz="4" w:space="0" w:color="auto"/>
            </w:tcBorders>
            <w:vAlign w:val="center"/>
          </w:tcPr>
          <w:p>
            <w:pPr>
              <w:adjustRightInd w:val="0"/>
              <w:snapToGrid w:val="0"/>
              <w:spacing w:line="300" w:lineRule="auto"/>
              <w:rPr>
                <w:rFonts w:ascii="仿宋_GB2312" w:eastAsia="仿宋_GB2312" w:hint="eastAsia"/>
                <w:sz w:val="24"/>
              </w:rPr>
            </w:pPr>
            <w:r>
              <w:rPr>
                <w:rFonts w:ascii="仿宋_GB2312" w:eastAsia="仿宋_GB2312" w:hint="eastAsia"/>
                <w:sz w:val="24"/>
              </w:rPr>
              <w:t>重大科技成果情况</w:t>
            </w:r>
          </w:p>
        </w:tc>
        <w:tc>
          <w:tcPr>
            <w:tcW w:w="7020" w:type="dxa"/>
            <w:tcBorders>
              <w:left w:val="single" w:sz="4" w:space="0" w:color="auto"/>
              <w:right w:val="single" w:sz="8" w:space="0" w:color="auto"/>
            </w:tcBorders>
          </w:tcPr>
          <w:p>
            <w:pPr>
              <w:adjustRightInd w:val="0"/>
              <w:snapToGrid w:val="0"/>
              <w:spacing w:line="480" w:lineRule="exact"/>
              <w:rPr>
                <w:rFonts w:ascii="仿宋_GB2312" w:eastAsia="仿宋_GB2312" w:hint="eastAsia"/>
                <w:sz w:val="24"/>
                <w:u w:val="single"/>
              </w:rPr>
            </w:pPr>
            <w:r>
              <w:rPr>
                <w:rFonts w:ascii="仿宋_GB2312" w:eastAsia="仿宋_GB2312" w:hint="eastAsia"/>
                <w:sz w:val="24"/>
              </w:rPr>
              <w:t>成果名称：</w:t>
            </w:r>
            <w:r>
              <w:rPr>
                <w:rFonts w:ascii="仿宋_GB2312" w:eastAsia="仿宋_GB2312" w:hint="eastAsia"/>
                <w:sz w:val="24"/>
                <w:u w:val="single"/>
              </w:rPr>
              <w:t xml:space="preserve">                                           </w:t>
            </w:r>
          </w:p>
          <w:p>
            <w:pPr>
              <w:adjustRightInd w:val="0"/>
              <w:snapToGrid w:val="0"/>
              <w:spacing w:line="480" w:lineRule="exact"/>
              <w:rPr>
                <w:rFonts w:ascii="仿宋_GB2312" w:eastAsia="仿宋_GB2312" w:hint="eastAsia"/>
                <w:sz w:val="24"/>
              </w:rPr>
            </w:pPr>
            <w:r>
              <w:rPr>
                <w:rFonts w:ascii="仿宋_GB2312" w:eastAsia="仿宋_GB2312" w:hint="eastAsia"/>
                <w:sz w:val="24"/>
              </w:rPr>
              <w:t>成果类别：</w:t>
            </w:r>
          </w:p>
          <w:p>
            <w:pPr>
              <w:adjustRightInd w:val="0"/>
              <w:snapToGrid w:val="0"/>
              <w:spacing w:line="480" w:lineRule="exact"/>
              <w:rPr>
                <w:rFonts w:ascii="仿宋_GB2312" w:eastAsia="仿宋_GB2312" w:hint="eastAsia"/>
                <w:sz w:val="24"/>
              </w:rPr>
            </w:pPr>
            <w:r>
              <w:rPr>
                <w:rFonts w:ascii="仿宋_GB2312" w:eastAsia="仿宋_GB2312" w:hint="eastAsia"/>
                <w:sz w:val="24"/>
              </w:rPr>
              <w:t>□国家科技奖励                 □省科技奖励</w:t>
            </w:r>
          </w:p>
          <w:p>
            <w:pPr>
              <w:adjustRightInd w:val="0"/>
              <w:snapToGrid w:val="0"/>
              <w:spacing w:line="480" w:lineRule="exact"/>
              <w:rPr>
                <w:rFonts w:ascii="仿宋_GB2312" w:eastAsia="仿宋_GB2312" w:hint="eastAsia"/>
                <w:sz w:val="24"/>
              </w:rPr>
            </w:pPr>
            <w:r>
              <w:rPr>
                <w:rFonts w:ascii="仿宋_GB2312" w:eastAsia="仿宋_GB2312" w:hint="eastAsia"/>
                <w:sz w:val="24"/>
              </w:rPr>
              <w:t xml:space="preserve">□国家专利金奖                 □省专利奖特等奖    </w:t>
            </w:r>
          </w:p>
          <w:p>
            <w:pPr>
              <w:adjustRightInd w:val="0"/>
              <w:snapToGrid w:val="0"/>
              <w:spacing w:line="480" w:lineRule="exact"/>
              <w:rPr>
                <w:rFonts w:ascii="仿宋_GB2312" w:eastAsia="仿宋_GB2312" w:hint="eastAsia"/>
                <w:sz w:val="24"/>
              </w:rPr>
            </w:pPr>
            <w:r>
              <w:rPr>
                <w:rFonts w:ascii="仿宋_GB2312" w:eastAsia="仿宋_GB2312" w:hint="eastAsia"/>
                <w:sz w:val="24"/>
              </w:rPr>
              <w:t>□中国和省创新创业大赛优胜奖及以上   □其他</w:t>
            </w:r>
            <w:r>
              <w:rPr>
                <w:rFonts w:ascii="仿宋_GB2312" w:eastAsia="仿宋_GB2312" w:hint="eastAsia"/>
                <w:sz w:val="24"/>
              </w:rPr>
              <w:softHyphen/>
            </w:r>
            <w:r>
              <w:rPr>
                <w:rFonts w:ascii="仿宋_GB2312" w:eastAsia="仿宋_GB2312" w:hint="eastAsia"/>
                <w:sz w:val="24"/>
              </w:rPr>
              <w:softHyphen/>
            </w:r>
            <w:r>
              <w:rPr>
                <w:rFonts w:ascii="仿宋_GB2312" w:eastAsia="仿宋_GB2312" w:hint="eastAsia"/>
                <w:sz w:val="24"/>
                <w:u w:val="single"/>
              </w:rPr>
              <w:t xml:space="preserve">         </w:t>
            </w:r>
          </w:p>
        </w:tc>
      </w:tr>
      <w:tr>
        <w:trPr>
          <w:cantSplit/>
        </w:trPr>
        <w:tc>
          <w:tcPr>
            <w:tcW w:w="1908" w:type="dxa"/>
            <w:tcBorders>
              <w:left w:val="single" w:sz="8" w:space="0" w:color="auto"/>
              <w:bottom w:val="single" w:sz="8" w:space="0" w:color="auto"/>
            </w:tcBorders>
            <w:vAlign w:val="center"/>
          </w:tcPr>
          <w:p>
            <w:pPr>
              <w:adjustRightInd w:val="0"/>
              <w:snapToGrid w:val="0"/>
              <w:spacing w:line="300" w:lineRule="auto"/>
              <w:rPr>
                <w:rFonts w:ascii="仿宋_GB2312" w:eastAsia="仿宋_GB2312" w:hint="eastAsia"/>
                <w:sz w:val="24"/>
              </w:rPr>
            </w:pPr>
            <w:r>
              <w:rPr>
                <w:rFonts w:ascii="仿宋_GB2312" w:eastAsia="仿宋_GB2312" w:hint="eastAsia"/>
                <w:sz w:val="24"/>
              </w:rPr>
              <w:lastRenderedPageBreak/>
              <w:t>依托省级以上研发平台情况</w:t>
            </w:r>
          </w:p>
        </w:tc>
        <w:tc>
          <w:tcPr>
            <w:tcW w:w="7020" w:type="dxa"/>
            <w:tcBorders>
              <w:bottom w:val="single" w:sz="8" w:space="0" w:color="auto"/>
              <w:right w:val="single" w:sz="8" w:space="0" w:color="auto"/>
            </w:tcBorders>
          </w:tcPr>
          <w:p>
            <w:pPr>
              <w:adjustRightInd w:val="0"/>
              <w:snapToGrid w:val="0"/>
              <w:spacing w:line="480" w:lineRule="exact"/>
              <w:rPr>
                <w:rFonts w:ascii="仿宋_GB2312" w:eastAsia="仿宋_GB2312" w:hint="eastAsia"/>
                <w:sz w:val="24"/>
                <w:u w:val="single"/>
              </w:rPr>
            </w:pPr>
            <w:r>
              <w:rPr>
                <w:rFonts w:ascii="仿宋_GB2312" w:eastAsia="仿宋_GB2312" w:hint="eastAsia"/>
                <w:sz w:val="24"/>
              </w:rPr>
              <w:t>平台名称：</w:t>
            </w:r>
            <w:r>
              <w:rPr>
                <w:rFonts w:ascii="仿宋_GB2312" w:eastAsia="仿宋_GB2312" w:hint="eastAsia"/>
                <w:sz w:val="24"/>
                <w:u w:val="single"/>
              </w:rPr>
              <w:t xml:space="preserve">                                          </w:t>
            </w:r>
          </w:p>
          <w:p>
            <w:pPr>
              <w:adjustRightInd w:val="0"/>
              <w:snapToGrid w:val="0"/>
              <w:spacing w:line="480" w:lineRule="exact"/>
              <w:rPr>
                <w:rFonts w:ascii="仿宋_GB2312" w:eastAsia="仿宋_GB2312" w:hint="eastAsia"/>
                <w:sz w:val="24"/>
              </w:rPr>
            </w:pPr>
            <w:r>
              <w:rPr>
                <w:rFonts w:ascii="仿宋_GB2312" w:eastAsia="仿宋_GB2312" w:hint="eastAsia"/>
                <w:sz w:val="24"/>
              </w:rPr>
              <w:t>平台类别：</w:t>
            </w:r>
          </w:p>
          <w:p>
            <w:pPr>
              <w:adjustRightInd w:val="0"/>
              <w:snapToGrid w:val="0"/>
              <w:spacing w:line="480" w:lineRule="exact"/>
              <w:rPr>
                <w:rFonts w:ascii="仿宋_GB2312" w:eastAsia="仿宋_GB2312" w:hint="eastAsia"/>
                <w:sz w:val="24"/>
              </w:rPr>
            </w:pPr>
            <w:r>
              <w:rPr>
                <w:rFonts w:ascii="仿宋_GB2312" w:eastAsia="仿宋_GB2312" w:hint="eastAsia"/>
                <w:sz w:val="24"/>
              </w:rPr>
              <w:t>□工程技术研究中心  □工程中心       □企业技术中心</w:t>
            </w:r>
          </w:p>
          <w:p>
            <w:pPr>
              <w:adjustRightInd w:val="0"/>
              <w:snapToGrid w:val="0"/>
              <w:spacing w:line="480" w:lineRule="exact"/>
              <w:rPr>
                <w:rFonts w:ascii="仿宋_GB2312" w:eastAsia="仿宋_GB2312" w:hint="eastAsia"/>
                <w:sz w:val="24"/>
                <w:u w:val="single"/>
              </w:rPr>
            </w:pPr>
            <w:r>
              <w:rPr>
                <w:rFonts w:ascii="仿宋_GB2312" w:eastAsia="仿宋_GB2312" w:hint="eastAsia"/>
                <w:sz w:val="24"/>
              </w:rPr>
              <w:t>□重点实验室        □工程实验室     □其他</w:t>
            </w:r>
            <w:r>
              <w:rPr>
                <w:rFonts w:ascii="仿宋_GB2312" w:eastAsia="仿宋_GB2312" w:hint="eastAsia"/>
                <w:sz w:val="24"/>
              </w:rPr>
              <w:softHyphen/>
            </w:r>
            <w:r>
              <w:rPr>
                <w:rFonts w:ascii="仿宋_GB2312" w:eastAsia="仿宋_GB2312" w:hint="eastAsia"/>
                <w:sz w:val="24"/>
              </w:rPr>
              <w:softHyphen/>
            </w:r>
            <w:r>
              <w:rPr>
                <w:rFonts w:ascii="仿宋_GB2312" w:eastAsia="仿宋_GB2312" w:hint="eastAsia"/>
                <w:sz w:val="24"/>
                <w:u w:val="single"/>
              </w:rPr>
              <w:t xml:space="preserve">         </w:t>
            </w:r>
          </w:p>
        </w:tc>
      </w:tr>
    </w:tbl>
    <w:p>
      <w:pPr>
        <w:rPr>
          <w:rFonts w:ascii="仿宋_GB2312" w:eastAsia="黑体" w:hint="eastAsia"/>
          <w:bCs/>
          <w:sz w:val="28"/>
        </w:rPr>
      </w:pPr>
      <w:r>
        <w:rPr>
          <w:rFonts w:ascii="仿宋_GB2312" w:eastAsia="黑体" w:hint="eastAsia"/>
          <w:bCs/>
          <w:sz w:val="28"/>
        </w:rPr>
        <w:t>三、项目组成员基本情况</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18"/>
        <w:gridCol w:w="1217"/>
        <w:gridCol w:w="59"/>
        <w:gridCol w:w="688"/>
        <w:gridCol w:w="162"/>
        <w:gridCol w:w="709"/>
        <w:gridCol w:w="1276"/>
        <w:gridCol w:w="850"/>
        <w:gridCol w:w="284"/>
        <w:gridCol w:w="1216"/>
        <w:gridCol w:w="768"/>
      </w:tblGrid>
      <w:tr>
        <w:trPr>
          <w:cantSplit/>
          <w:trHeight w:hRule="exact" w:val="533"/>
        </w:trPr>
        <w:tc>
          <w:tcPr>
            <w:tcW w:w="1418" w:type="dxa"/>
            <w:vMerge w:val="restart"/>
            <w:vAlign w:val="center"/>
          </w:tcPr>
          <w:p>
            <w:pPr>
              <w:snapToGrid w:val="0"/>
              <w:spacing w:before="20"/>
              <w:ind w:right="26"/>
              <w:jc w:val="center"/>
              <w:rPr>
                <w:rFonts w:ascii="仿宋_GB2312" w:eastAsia="仿宋_GB2312" w:hAnsi="宋体" w:hint="eastAsia"/>
                <w:sz w:val="24"/>
              </w:rPr>
            </w:pPr>
            <w:r>
              <w:rPr>
                <w:rFonts w:ascii="仿宋_GB2312" w:eastAsia="仿宋_GB2312" w:hAnsi="宋体" w:hint="eastAsia"/>
                <w:sz w:val="24"/>
              </w:rPr>
              <w:t>项目负责人</w:t>
            </w:r>
          </w:p>
          <w:p>
            <w:pPr>
              <w:snapToGrid w:val="0"/>
              <w:spacing w:before="20"/>
              <w:ind w:right="26"/>
              <w:jc w:val="center"/>
              <w:rPr>
                <w:rFonts w:ascii="仿宋_GB2312" w:eastAsia="仿宋_GB2312" w:hAnsi="宋体" w:hint="eastAsia"/>
                <w:sz w:val="24"/>
              </w:rPr>
            </w:pPr>
            <w:r>
              <w:rPr>
                <w:rFonts w:ascii="仿宋_GB2312" w:eastAsia="仿宋_GB2312" w:hAnsi="宋体" w:hint="eastAsia"/>
                <w:sz w:val="24"/>
              </w:rPr>
              <w:t>信息</w:t>
            </w:r>
          </w:p>
        </w:tc>
        <w:tc>
          <w:tcPr>
            <w:tcW w:w="1276" w:type="dxa"/>
            <w:gridSpan w:val="2"/>
            <w:vAlign w:val="center"/>
          </w:tcPr>
          <w:p>
            <w:pPr>
              <w:snapToGrid w:val="0"/>
              <w:spacing w:before="20"/>
              <w:ind w:right="26"/>
              <w:jc w:val="center"/>
              <w:rPr>
                <w:rFonts w:ascii="仿宋_GB2312" w:eastAsia="仿宋_GB2312" w:hAnsi="宋体" w:cs="仿宋_GB2312" w:hint="eastAsia"/>
                <w:sz w:val="24"/>
              </w:rPr>
            </w:pPr>
            <w:r>
              <w:rPr>
                <w:rFonts w:ascii="仿宋_GB2312" w:eastAsia="仿宋_GB2312" w:hAnsi="宋体" w:cs="仿宋_GB2312" w:hint="eastAsia"/>
                <w:sz w:val="24"/>
              </w:rPr>
              <w:t>姓 名</w:t>
            </w:r>
          </w:p>
        </w:tc>
        <w:tc>
          <w:tcPr>
            <w:tcW w:w="850" w:type="dxa"/>
            <w:gridSpan w:val="2"/>
            <w:vAlign w:val="center"/>
          </w:tcPr>
          <w:p>
            <w:pPr>
              <w:snapToGrid w:val="0"/>
              <w:spacing w:before="20"/>
              <w:ind w:right="26"/>
              <w:rPr>
                <w:rFonts w:ascii="仿宋_GB2312" w:eastAsia="仿宋_GB2312" w:hAnsi="宋体" w:cs="仿宋_GB2312" w:hint="eastAsia"/>
                <w:sz w:val="24"/>
              </w:rPr>
            </w:pPr>
          </w:p>
        </w:tc>
        <w:tc>
          <w:tcPr>
            <w:tcW w:w="709" w:type="dxa"/>
            <w:vAlign w:val="center"/>
          </w:tcPr>
          <w:p>
            <w:pPr>
              <w:snapToGrid w:val="0"/>
              <w:spacing w:before="20"/>
              <w:ind w:right="26"/>
              <w:jc w:val="center"/>
              <w:rPr>
                <w:rFonts w:ascii="仿宋_GB2312" w:eastAsia="仿宋_GB2312" w:hAnsi="宋体" w:cs="仿宋_GB2312"/>
                <w:sz w:val="24"/>
              </w:rPr>
            </w:pPr>
            <w:r>
              <w:rPr>
                <w:rFonts w:ascii="仿宋_GB2312" w:eastAsia="仿宋_GB2312" w:hAnsi="宋体" w:cs="仿宋_GB2312" w:hint="eastAsia"/>
                <w:sz w:val="24"/>
              </w:rPr>
              <w:t>性 别</w:t>
            </w:r>
          </w:p>
        </w:tc>
        <w:tc>
          <w:tcPr>
            <w:tcW w:w="1276" w:type="dxa"/>
            <w:vAlign w:val="center"/>
          </w:tcPr>
          <w:p>
            <w:pPr>
              <w:snapToGrid w:val="0"/>
              <w:spacing w:before="20"/>
              <w:ind w:right="26"/>
              <w:rPr>
                <w:rFonts w:ascii="仿宋_GB2312" w:eastAsia="仿宋_GB2312" w:hAnsi="宋体" w:cs="仿宋_GB2312"/>
                <w:sz w:val="24"/>
              </w:rPr>
            </w:pPr>
            <w:r>
              <w:rPr>
                <w:rFonts w:ascii="仿宋_GB2312" w:eastAsia="仿宋_GB2312" w:hAnsi="宋体" w:cs="仿宋_GB2312" w:hint="eastAsia"/>
                <w:sz w:val="24"/>
              </w:rPr>
              <w:t>□男□女</w:t>
            </w:r>
          </w:p>
        </w:tc>
        <w:tc>
          <w:tcPr>
            <w:tcW w:w="1134" w:type="dxa"/>
            <w:gridSpan w:val="2"/>
            <w:vAlign w:val="center"/>
          </w:tcPr>
          <w:p>
            <w:pPr>
              <w:snapToGrid w:val="0"/>
              <w:spacing w:before="20"/>
              <w:ind w:right="26"/>
              <w:rPr>
                <w:rFonts w:ascii="仿宋_GB2312" w:eastAsia="仿宋_GB2312" w:hAnsi="宋体" w:cs="仿宋_GB2312" w:hint="eastAsia"/>
                <w:sz w:val="24"/>
              </w:rPr>
            </w:pPr>
            <w:r>
              <w:rPr>
                <w:rFonts w:ascii="仿宋_GB2312" w:eastAsia="仿宋_GB2312" w:hAnsi="宋体" w:cs="仿宋_GB2312" w:hint="eastAsia"/>
                <w:sz w:val="24"/>
              </w:rPr>
              <w:t>出生年月</w:t>
            </w:r>
          </w:p>
        </w:tc>
        <w:tc>
          <w:tcPr>
            <w:tcW w:w="1984" w:type="dxa"/>
            <w:gridSpan w:val="2"/>
            <w:vAlign w:val="center"/>
          </w:tcPr>
          <w:p>
            <w:pPr>
              <w:snapToGrid w:val="0"/>
              <w:spacing w:before="20"/>
              <w:ind w:right="26" w:firstLineChars="300" w:firstLine="720"/>
              <w:rPr>
                <w:rFonts w:ascii="仿宋_GB2312" w:eastAsia="仿宋_GB2312" w:hAnsi="宋体" w:cs="仿宋_GB2312" w:hint="eastAsia"/>
                <w:sz w:val="24"/>
              </w:rPr>
            </w:pPr>
            <w:r>
              <w:rPr>
                <w:rFonts w:ascii="仿宋_GB2312" w:eastAsia="仿宋_GB2312" w:hAnsi="宋体" w:cs="仿宋_GB2312" w:hint="eastAsia"/>
                <w:sz w:val="24"/>
              </w:rPr>
              <w:t>年   月</w:t>
            </w:r>
          </w:p>
        </w:tc>
      </w:tr>
      <w:tr>
        <w:trPr>
          <w:cantSplit/>
          <w:trHeight w:hRule="exact" w:val="634"/>
        </w:trPr>
        <w:tc>
          <w:tcPr>
            <w:tcW w:w="1418" w:type="dxa"/>
            <w:vMerge/>
            <w:vAlign w:val="center"/>
          </w:tcPr>
          <w:p>
            <w:pPr>
              <w:snapToGrid w:val="0"/>
              <w:spacing w:before="20"/>
              <w:ind w:right="26"/>
              <w:rPr>
                <w:rFonts w:ascii="仿宋_GB2312" w:eastAsia="仿宋_GB2312" w:hAnsi="宋体" w:hint="eastAsia"/>
                <w:sz w:val="24"/>
              </w:rPr>
            </w:pPr>
          </w:p>
        </w:tc>
        <w:tc>
          <w:tcPr>
            <w:tcW w:w="1276" w:type="dxa"/>
            <w:gridSpan w:val="2"/>
            <w:vAlign w:val="center"/>
          </w:tcPr>
          <w:p>
            <w:pPr>
              <w:snapToGrid w:val="0"/>
              <w:spacing w:before="20"/>
              <w:ind w:right="26"/>
              <w:jc w:val="center"/>
              <w:rPr>
                <w:rFonts w:ascii="仿宋_GB2312" w:eastAsia="仿宋_GB2312" w:hAnsi="宋体" w:cs="仿宋_GB2312" w:hint="eastAsia"/>
                <w:sz w:val="24"/>
              </w:rPr>
            </w:pPr>
            <w:r>
              <w:rPr>
                <w:rFonts w:ascii="仿宋_GB2312" w:eastAsia="仿宋_GB2312" w:hAnsi="宋体" w:cs="仿宋_GB2312" w:hint="eastAsia"/>
                <w:sz w:val="24"/>
              </w:rPr>
              <w:t>身份证号</w:t>
            </w:r>
          </w:p>
        </w:tc>
        <w:tc>
          <w:tcPr>
            <w:tcW w:w="1559" w:type="dxa"/>
            <w:gridSpan w:val="3"/>
            <w:vAlign w:val="center"/>
          </w:tcPr>
          <w:p>
            <w:pPr>
              <w:snapToGrid w:val="0"/>
              <w:spacing w:before="20"/>
              <w:ind w:right="26" w:firstLineChars="200" w:firstLine="480"/>
              <w:rPr>
                <w:rFonts w:ascii="仿宋_GB2312" w:eastAsia="仿宋_GB2312" w:hAnsi="宋体" w:cs="仿宋_GB2312" w:hint="eastAsia"/>
                <w:sz w:val="24"/>
              </w:rPr>
            </w:pPr>
          </w:p>
        </w:tc>
        <w:tc>
          <w:tcPr>
            <w:tcW w:w="1276" w:type="dxa"/>
            <w:vAlign w:val="center"/>
          </w:tcPr>
          <w:p>
            <w:pPr>
              <w:snapToGrid w:val="0"/>
              <w:spacing w:before="20"/>
              <w:ind w:right="26"/>
              <w:jc w:val="center"/>
              <w:rPr>
                <w:rFonts w:ascii="仿宋_GB2312" w:eastAsia="仿宋_GB2312" w:hAnsi="宋体" w:cs="仿宋_GB2312" w:hint="eastAsia"/>
                <w:sz w:val="24"/>
              </w:rPr>
            </w:pPr>
            <w:r>
              <w:rPr>
                <w:rFonts w:ascii="仿宋_GB2312" w:eastAsia="仿宋_GB2312" w:hAnsi="宋体" w:cs="仿宋_GB2312" w:hint="eastAsia"/>
                <w:sz w:val="24"/>
              </w:rPr>
              <w:t>学 位</w:t>
            </w:r>
          </w:p>
        </w:tc>
        <w:tc>
          <w:tcPr>
            <w:tcW w:w="3118" w:type="dxa"/>
            <w:gridSpan w:val="4"/>
            <w:vAlign w:val="center"/>
          </w:tcPr>
          <w:p>
            <w:pPr>
              <w:snapToGrid w:val="0"/>
              <w:spacing w:before="20"/>
              <w:ind w:right="26"/>
              <w:rPr>
                <w:rFonts w:ascii="仿宋_GB2312" w:eastAsia="仿宋_GB2312" w:hAnsi="宋体" w:cs="仿宋_GB2312" w:hint="eastAsia"/>
                <w:sz w:val="24"/>
              </w:rPr>
            </w:pPr>
            <w:r>
              <w:rPr>
                <w:rFonts w:ascii="仿宋_GB2312" w:eastAsia="仿宋_GB2312" w:hAnsi="宋体" w:cs="仿宋_GB2312" w:hint="eastAsia"/>
                <w:sz w:val="24"/>
              </w:rPr>
              <w:t>□博士□硕士□学士□其他</w:t>
            </w:r>
          </w:p>
        </w:tc>
      </w:tr>
      <w:tr>
        <w:trPr>
          <w:cantSplit/>
          <w:trHeight w:hRule="exact" w:val="628"/>
        </w:trPr>
        <w:tc>
          <w:tcPr>
            <w:tcW w:w="1418" w:type="dxa"/>
            <w:vMerge/>
            <w:vAlign w:val="center"/>
          </w:tcPr>
          <w:p>
            <w:pPr>
              <w:snapToGrid w:val="0"/>
              <w:spacing w:before="20"/>
              <w:ind w:right="26"/>
              <w:rPr>
                <w:rFonts w:ascii="仿宋_GB2312" w:eastAsia="仿宋_GB2312" w:hAnsi="宋体" w:hint="eastAsia"/>
                <w:sz w:val="24"/>
              </w:rPr>
            </w:pPr>
          </w:p>
        </w:tc>
        <w:tc>
          <w:tcPr>
            <w:tcW w:w="1276" w:type="dxa"/>
            <w:gridSpan w:val="2"/>
            <w:vAlign w:val="center"/>
          </w:tcPr>
          <w:p>
            <w:pPr>
              <w:snapToGrid w:val="0"/>
              <w:spacing w:before="20"/>
              <w:ind w:right="26"/>
              <w:jc w:val="center"/>
              <w:rPr>
                <w:rFonts w:ascii="仿宋_GB2312" w:eastAsia="仿宋_GB2312" w:hAnsi="宋体" w:cs="仿宋_GB2312" w:hint="eastAsia"/>
                <w:sz w:val="24"/>
              </w:rPr>
            </w:pPr>
            <w:r>
              <w:rPr>
                <w:rFonts w:ascii="仿宋_GB2312" w:eastAsia="仿宋_GB2312" w:hAnsi="宋体" w:cs="仿宋_GB2312" w:hint="eastAsia"/>
                <w:sz w:val="24"/>
              </w:rPr>
              <w:t>职 称</w:t>
            </w:r>
          </w:p>
        </w:tc>
        <w:tc>
          <w:tcPr>
            <w:tcW w:w="1559" w:type="dxa"/>
            <w:gridSpan w:val="3"/>
            <w:tcBorders>
              <w:top w:val="nil"/>
            </w:tcBorders>
            <w:vAlign w:val="center"/>
          </w:tcPr>
          <w:p>
            <w:pPr>
              <w:snapToGrid w:val="0"/>
              <w:spacing w:before="20"/>
              <w:ind w:right="26"/>
              <w:jc w:val="center"/>
              <w:rPr>
                <w:rFonts w:ascii="仿宋_GB2312" w:eastAsia="仿宋_GB2312" w:hAnsi="宋体" w:cs="仿宋_GB2312" w:hint="eastAsia"/>
                <w:sz w:val="24"/>
              </w:rPr>
            </w:pPr>
          </w:p>
        </w:tc>
        <w:tc>
          <w:tcPr>
            <w:tcW w:w="4394" w:type="dxa"/>
            <w:gridSpan w:val="5"/>
            <w:tcBorders>
              <w:top w:val="nil"/>
            </w:tcBorders>
            <w:vAlign w:val="center"/>
          </w:tcPr>
          <w:p>
            <w:pPr>
              <w:snapToGrid w:val="0"/>
              <w:spacing w:before="20"/>
              <w:ind w:right="26"/>
              <w:rPr>
                <w:rFonts w:ascii="仿宋_GB2312" w:eastAsia="仿宋_GB2312" w:hAnsi="宋体" w:cs="仿宋_GB2312" w:hint="eastAsia"/>
                <w:sz w:val="24"/>
              </w:rPr>
            </w:pPr>
            <w:r>
              <w:rPr>
                <w:rFonts w:ascii="仿宋_GB2312" w:eastAsia="仿宋_GB2312" w:hAnsi="宋体" w:cs="仿宋_GB2312" w:hint="eastAsia"/>
                <w:sz w:val="24"/>
              </w:rPr>
              <w:t>□正高 □副高  □中级  □初级 □其他</w:t>
            </w:r>
          </w:p>
        </w:tc>
      </w:tr>
      <w:tr>
        <w:trPr>
          <w:cantSplit/>
          <w:trHeight w:hRule="exact" w:val="527"/>
        </w:trPr>
        <w:tc>
          <w:tcPr>
            <w:tcW w:w="1418" w:type="dxa"/>
            <w:vMerge/>
            <w:vAlign w:val="center"/>
          </w:tcPr>
          <w:p>
            <w:pPr>
              <w:snapToGrid w:val="0"/>
              <w:spacing w:before="20"/>
              <w:ind w:right="26"/>
              <w:rPr>
                <w:rFonts w:ascii="仿宋_GB2312" w:eastAsia="仿宋_GB2312" w:hAnsi="宋体" w:hint="eastAsia"/>
                <w:sz w:val="24"/>
              </w:rPr>
            </w:pPr>
          </w:p>
        </w:tc>
        <w:tc>
          <w:tcPr>
            <w:tcW w:w="1964" w:type="dxa"/>
            <w:gridSpan w:val="3"/>
            <w:vAlign w:val="center"/>
          </w:tcPr>
          <w:p>
            <w:pPr>
              <w:snapToGrid w:val="0"/>
              <w:spacing w:before="20"/>
              <w:ind w:right="26"/>
              <w:jc w:val="center"/>
              <w:rPr>
                <w:rFonts w:ascii="仿宋_GB2312" w:eastAsia="仿宋_GB2312" w:hAnsi="宋体" w:cs="仿宋_GB2312" w:hint="eastAsia"/>
                <w:sz w:val="24"/>
              </w:rPr>
            </w:pPr>
            <w:r>
              <w:rPr>
                <w:rFonts w:ascii="仿宋_GB2312" w:eastAsia="仿宋_GB2312" w:hAnsi="宋体" w:cs="仿宋_GB2312" w:hint="eastAsia"/>
                <w:sz w:val="24"/>
              </w:rPr>
              <w:t>联系电话(手机)</w:t>
            </w:r>
          </w:p>
        </w:tc>
        <w:tc>
          <w:tcPr>
            <w:tcW w:w="871" w:type="dxa"/>
            <w:gridSpan w:val="2"/>
            <w:vAlign w:val="center"/>
          </w:tcPr>
          <w:p>
            <w:pPr>
              <w:snapToGrid w:val="0"/>
              <w:spacing w:before="20"/>
              <w:ind w:right="26"/>
              <w:jc w:val="center"/>
              <w:rPr>
                <w:rFonts w:ascii="仿宋_GB2312" w:eastAsia="仿宋_GB2312" w:hAnsi="宋体" w:cs="仿宋_GB2312" w:hint="eastAsia"/>
                <w:sz w:val="24"/>
              </w:rPr>
            </w:pPr>
          </w:p>
        </w:tc>
        <w:tc>
          <w:tcPr>
            <w:tcW w:w="1276" w:type="dxa"/>
            <w:vAlign w:val="center"/>
          </w:tcPr>
          <w:p>
            <w:pPr>
              <w:snapToGrid w:val="0"/>
              <w:spacing w:before="20"/>
              <w:ind w:right="26"/>
              <w:jc w:val="center"/>
              <w:rPr>
                <w:rFonts w:ascii="仿宋_GB2312" w:eastAsia="仿宋_GB2312" w:hAnsi="宋体" w:cs="仿宋_GB2312"/>
                <w:sz w:val="24"/>
              </w:rPr>
            </w:pPr>
            <w:r>
              <w:rPr>
                <w:rFonts w:ascii="仿宋_GB2312" w:eastAsia="仿宋_GB2312" w:hAnsi="宋体" w:cs="仿宋_GB2312"/>
                <w:sz w:val="24"/>
              </w:rPr>
              <w:t>E</w:t>
            </w:r>
            <w:r>
              <w:rPr>
                <w:rFonts w:ascii="仿宋_GB2312" w:eastAsia="仿宋_GB2312" w:hAnsi="宋体" w:cs="仿宋_GB2312" w:hint="eastAsia"/>
                <w:sz w:val="24"/>
              </w:rPr>
              <w:t>-</w:t>
            </w:r>
            <w:r>
              <w:rPr>
                <w:rFonts w:ascii="仿宋_GB2312" w:eastAsia="仿宋_GB2312" w:hAnsi="宋体" w:cs="仿宋_GB2312"/>
                <w:sz w:val="24"/>
              </w:rPr>
              <w:t>mail</w:t>
            </w:r>
          </w:p>
        </w:tc>
        <w:tc>
          <w:tcPr>
            <w:tcW w:w="3118" w:type="dxa"/>
            <w:gridSpan w:val="4"/>
            <w:vAlign w:val="center"/>
          </w:tcPr>
          <w:p>
            <w:pPr>
              <w:snapToGrid w:val="0"/>
              <w:spacing w:before="20"/>
              <w:ind w:right="26"/>
              <w:jc w:val="center"/>
              <w:rPr>
                <w:rFonts w:ascii="仿宋_GB2312" w:eastAsia="仿宋_GB2312" w:hAnsi="宋体" w:cs="仿宋_GB2312" w:hint="eastAsia"/>
                <w:sz w:val="24"/>
              </w:rPr>
            </w:pPr>
          </w:p>
        </w:tc>
      </w:tr>
      <w:tr>
        <w:trPr>
          <w:cantSplit/>
          <w:trHeight w:hRule="exact" w:val="618"/>
        </w:trPr>
        <w:tc>
          <w:tcPr>
            <w:tcW w:w="1418" w:type="dxa"/>
            <w:vMerge w:val="restart"/>
            <w:vAlign w:val="center"/>
          </w:tcPr>
          <w:p>
            <w:pPr>
              <w:snapToGrid w:val="0"/>
              <w:spacing w:before="20"/>
              <w:ind w:right="26"/>
              <w:jc w:val="center"/>
              <w:rPr>
                <w:rFonts w:ascii="仿宋_GB2312" w:eastAsia="仿宋_GB2312" w:hAnsi="宋体" w:hint="eastAsia"/>
                <w:sz w:val="24"/>
              </w:rPr>
            </w:pPr>
            <w:r>
              <w:rPr>
                <w:rFonts w:ascii="仿宋_GB2312" w:eastAsia="仿宋_GB2312" w:hAnsi="宋体" w:hint="eastAsia"/>
                <w:sz w:val="24"/>
              </w:rPr>
              <w:t>项目主要参与人员信息</w:t>
            </w:r>
          </w:p>
        </w:tc>
        <w:tc>
          <w:tcPr>
            <w:tcW w:w="1217" w:type="dxa"/>
            <w:vAlign w:val="center"/>
          </w:tcPr>
          <w:p>
            <w:pPr>
              <w:snapToGrid w:val="0"/>
              <w:spacing w:before="20"/>
              <w:ind w:right="26"/>
              <w:jc w:val="center"/>
              <w:rPr>
                <w:rFonts w:ascii="仿宋_GB2312" w:eastAsia="仿宋_GB2312" w:hAnsi="宋体" w:cs="仿宋_GB2312" w:hint="eastAsia"/>
                <w:sz w:val="24"/>
              </w:rPr>
            </w:pPr>
            <w:r>
              <w:rPr>
                <w:rFonts w:ascii="仿宋_GB2312" w:eastAsia="仿宋_GB2312" w:hAnsi="宋体" w:cs="仿宋_GB2312" w:hint="eastAsia"/>
                <w:sz w:val="24"/>
              </w:rPr>
              <w:t>姓名</w:t>
            </w:r>
          </w:p>
        </w:tc>
        <w:tc>
          <w:tcPr>
            <w:tcW w:w="747" w:type="dxa"/>
            <w:gridSpan w:val="2"/>
            <w:vAlign w:val="center"/>
          </w:tcPr>
          <w:p>
            <w:pPr>
              <w:snapToGrid w:val="0"/>
              <w:spacing w:before="20"/>
              <w:ind w:right="26"/>
              <w:jc w:val="center"/>
              <w:rPr>
                <w:rFonts w:ascii="仿宋_GB2312" w:eastAsia="仿宋_GB2312" w:hAnsi="宋体" w:cs="仿宋_GB2312" w:hint="eastAsia"/>
                <w:sz w:val="24"/>
              </w:rPr>
            </w:pPr>
            <w:r>
              <w:rPr>
                <w:rFonts w:ascii="仿宋_GB2312" w:eastAsia="仿宋_GB2312" w:hAnsi="宋体" w:cs="仿宋_GB2312" w:hint="eastAsia"/>
                <w:sz w:val="24"/>
              </w:rPr>
              <w:t>性别</w:t>
            </w:r>
          </w:p>
        </w:tc>
        <w:tc>
          <w:tcPr>
            <w:tcW w:w="871" w:type="dxa"/>
            <w:gridSpan w:val="2"/>
            <w:vAlign w:val="center"/>
          </w:tcPr>
          <w:p>
            <w:pPr>
              <w:snapToGrid w:val="0"/>
              <w:spacing w:before="20"/>
              <w:ind w:right="26"/>
              <w:jc w:val="center"/>
              <w:rPr>
                <w:rFonts w:ascii="仿宋_GB2312" w:eastAsia="仿宋_GB2312" w:hAnsi="宋体" w:cs="仿宋_GB2312" w:hint="eastAsia"/>
                <w:sz w:val="24"/>
              </w:rPr>
            </w:pPr>
            <w:r>
              <w:rPr>
                <w:rFonts w:ascii="仿宋_GB2312" w:eastAsia="仿宋_GB2312" w:hAnsi="宋体" w:cs="仿宋_GB2312" w:hint="eastAsia"/>
                <w:sz w:val="24"/>
              </w:rPr>
              <w:t>年龄</w:t>
            </w:r>
          </w:p>
        </w:tc>
        <w:tc>
          <w:tcPr>
            <w:tcW w:w="1276" w:type="dxa"/>
            <w:vAlign w:val="center"/>
          </w:tcPr>
          <w:p>
            <w:pPr>
              <w:snapToGrid w:val="0"/>
              <w:spacing w:before="20"/>
              <w:ind w:right="26"/>
              <w:jc w:val="center"/>
              <w:rPr>
                <w:rFonts w:ascii="仿宋_GB2312" w:eastAsia="仿宋_GB2312" w:hAnsi="宋体" w:cs="仿宋_GB2312" w:hint="eastAsia"/>
                <w:sz w:val="24"/>
              </w:rPr>
            </w:pPr>
            <w:r>
              <w:rPr>
                <w:rFonts w:ascii="仿宋_GB2312" w:eastAsia="仿宋_GB2312" w:hAnsi="宋体" w:cs="仿宋_GB2312" w:hint="eastAsia"/>
                <w:sz w:val="24"/>
              </w:rPr>
              <w:t>职务/职称</w:t>
            </w:r>
          </w:p>
        </w:tc>
        <w:tc>
          <w:tcPr>
            <w:tcW w:w="850" w:type="dxa"/>
            <w:vAlign w:val="center"/>
          </w:tcPr>
          <w:p>
            <w:pPr>
              <w:snapToGrid w:val="0"/>
              <w:spacing w:before="20"/>
              <w:ind w:right="26"/>
              <w:jc w:val="center"/>
              <w:rPr>
                <w:rFonts w:ascii="仿宋_GB2312" w:eastAsia="仿宋_GB2312" w:hAnsi="宋体" w:cs="仿宋_GB2312" w:hint="eastAsia"/>
                <w:sz w:val="24"/>
              </w:rPr>
            </w:pPr>
            <w:r>
              <w:rPr>
                <w:rFonts w:ascii="仿宋_GB2312" w:eastAsia="仿宋_GB2312" w:hAnsi="宋体" w:cs="仿宋_GB2312" w:hint="eastAsia"/>
                <w:sz w:val="24"/>
              </w:rPr>
              <w:t>学历</w:t>
            </w:r>
          </w:p>
        </w:tc>
        <w:tc>
          <w:tcPr>
            <w:tcW w:w="1500" w:type="dxa"/>
            <w:gridSpan w:val="2"/>
            <w:vAlign w:val="center"/>
          </w:tcPr>
          <w:p>
            <w:pPr>
              <w:snapToGrid w:val="0"/>
              <w:spacing w:before="20"/>
              <w:ind w:right="26"/>
              <w:jc w:val="center"/>
              <w:rPr>
                <w:rFonts w:ascii="仿宋_GB2312" w:eastAsia="仿宋_GB2312" w:hAnsi="宋体" w:cs="仿宋_GB2312" w:hint="eastAsia"/>
                <w:sz w:val="24"/>
              </w:rPr>
            </w:pPr>
            <w:r>
              <w:rPr>
                <w:rFonts w:ascii="仿宋_GB2312" w:eastAsia="仿宋_GB2312" w:hAnsi="宋体" w:cs="仿宋_GB2312" w:hint="eastAsia"/>
                <w:sz w:val="24"/>
              </w:rPr>
              <w:t>身份证号码</w:t>
            </w:r>
          </w:p>
        </w:tc>
        <w:tc>
          <w:tcPr>
            <w:tcW w:w="768" w:type="dxa"/>
            <w:vAlign w:val="center"/>
          </w:tcPr>
          <w:p>
            <w:pPr>
              <w:snapToGrid w:val="0"/>
              <w:spacing w:before="20"/>
              <w:ind w:right="26"/>
              <w:jc w:val="center"/>
              <w:rPr>
                <w:rFonts w:ascii="仿宋_GB2312" w:eastAsia="仿宋_GB2312" w:hAnsi="宋体" w:cs="仿宋_GB2312" w:hint="eastAsia"/>
                <w:sz w:val="24"/>
              </w:rPr>
            </w:pPr>
            <w:r>
              <w:rPr>
                <w:rFonts w:ascii="仿宋_GB2312" w:eastAsia="仿宋_GB2312" w:hAnsi="宋体" w:cs="仿宋_GB2312" w:hint="eastAsia"/>
                <w:sz w:val="24"/>
              </w:rPr>
              <w:t>单  位</w:t>
            </w:r>
          </w:p>
        </w:tc>
      </w:tr>
      <w:tr>
        <w:trPr>
          <w:cantSplit/>
          <w:trHeight w:hRule="exact" w:val="470"/>
        </w:trPr>
        <w:tc>
          <w:tcPr>
            <w:tcW w:w="1418" w:type="dxa"/>
            <w:vMerge/>
            <w:vAlign w:val="center"/>
          </w:tcPr>
          <w:p>
            <w:pPr>
              <w:snapToGrid w:val="0"/>
              <w:spacing w:before="20"/>
              <w:ind w:right="26"/>
              <w:rPr>
                <w:rFonts w:ascii="仿宋_GB2312" w:eastAsia="仿宋_GB2312" w:hAnsi="宋体" w:hint="eastAsia"/>
                <w:sz w:val="24"/>
              </w:rPr>
            </w:pPr>
          </w:p>
        </w:tc>
        <w:tc>
          <w:tcPr>
            <w:tcW w:w="1217" w:type="dxa"/>
            <w:vAlign w:val="center"/>
          </w:tcPr>
          <w:p>
            <w:pPr>
              <w:snapToGrid w:val="0"/>
              <w:spacing w:before="20"/>
              <w:ind w:right="26"/>
              <w:jc w:val="center"/>
              <w:rPr>
                <w:rFonts w:ascii="仿宋_GB2312" w:eastAsia="仿宋_GB2312" w:hAnsi="宋体" w:cs="仿宋_GB2312" w:hint="eastAsia"/>
                <w:sz w:val="24"/>
              </w:rPr>
            </w:pPr>
          </w:p>
        </w:tc>
        <w:tc>
          <w:tcPr>
            <w:tcW w:w="747" w:type="dxa"/>
            <w:gridSpan w:val="2"/>
            <w:vAlign w:val="center"/>
          </w:tcPr>
          <w:p>
            <w:pPr>
              <w:snapToGrid w:val="0"/>
              <w:spacing w:before="20"/>
              <w:ind w:right="26"/>
              <w:jc w:val="center"/>
              <w:rPr>
                <w:rFonts w:ascii="仿宋_GB2312" w:eastAsia="仿宋_GB2312" w:hAnsi="宋体" w:cs="仿宋_GB2312" w:hint="eastAsia"/>
                <w:sz w:val="24"/>
              </w:rPr>
            </w:pPr>
          </w:p>
        </w:tc>
        <w:tc>
          <w:tcPr>
            <w:tcW w:w="871" w:type="dxa"/>
            <w:gridSpan w:val="2"/>
            <w:vAlign w:val="center"/>
          </w:tcPr>
          <w:p>
            <w:pPr>
              <w:snapToGrid w:val="0"/>
              <w:spacing w:before="20"/>
              <w:ind w:right="26"/>
              <w:jc w:val="center"/>
              <w:rPr>
                <w:rFonts w:ascii="仿宋_GB2312" w:eastAsia="仿宋_GB2312" w:hAnsi="宋体" w:cs="仿宋_GB2312" w:hint="eastAsia"/>
                <w:sz w:val="24"/>
              </w:rPr>
            </w:pPr>
          </w:p>
        </w:tc>
        <w:tc>
          <w:tcPr>
            <w:tcW w:w="1276" w:type="dxa"/>
            <w:vAlign w:val="center"/>
          </w:tcPr>
          <w:p>
            <w:pPr>
              <w:snapToGrid w:val="0"/>
              <w:spacing w:before="20"/>
              <w:ind w:right="26"/>
              <w:jc w:val="center"/>
              <w:rPr>
                <w:rFonts w:ascii="仿宋_GB2312" w:eastAsia="仿宋_GB2312" w:hAnsi="宋体" w:cs="仿宋_GB2312" w:hint="eastAsia"/>
                <w:sz w:val="24"/>
              </w:rPr>
            </w:pPr>
          </w:p>
        </w:tc>
        <w:tc>
          <w:tcPr>
            <w:tcW w:w="850" w:type="dxa"/>
            <w:vAlign w:val="center"/>
          </w:tcPr>
          <w:p>
            <w:pPr>
              <w:snapToGrid w:val="0"/>
              <w:spacing w:before="20"/>
              <w:ind w:right="26"/>
              <w:jc w:val="center"/>
              <w:rPr>
                <w:rFonts w:ascii="仿宋_GB2312" w:eastAsia="仿宋_GB2312" w:hAnsi="宋体" w:cs="仿宋_GB2312" w:hint="eastAsia"/>
                <w:sz w:val="24"/>
              </w:rPr>
            </w:pPr>
          </w:p>
        </w:tc>
        <w:tc>
          <w:tcPr>
            <w:tcW w:w="1500" w:type="dxa"/>
            <w:gridSpan w:val="2"/>
            <w:vAlign w:val="center"/>
          </w:tcPr>
          <w:p>
            <w:pPr>
              <w:snapToGrid w:val="0"/>
              <w:spacing w:before="20"/>
              <w:ind w:right="26"/>
              <w:jc w:val="center"/>
              <w:rPr>
                <w:rFonts w:ascii="仿宋_GB2312" w:eastAsia="仿宋_GB2312" w:hAnsi="宋体" w:cs="仿宋_GB2312" w:hint="eastAsia"/>
                <w:sz w:val="24"/>
              </w:rPr>
            </w:pPr>
          </w:p>
        </w:tc>
        <w:tc>
          <w:tcPr>
            <w:tcW w:w="768" w:type="dxa"/>
            <w:vAlign w:val="center"/>
          </w:tcPr>
          <w:p>
            <w:pPr>
              <w:snapToGrid w:val="0"/>
              <w:spacing w:before="20"/>
              <w:ind w:right="26"/>
              <w:jc w:val="center"/>
              <w:rPr>
                <w:rFonts w:ascii="仿宋_GB2312" w:eastAsia="仿宋_GB2312" w:hAnsi="宋体" w:cs="仿宋_GB2312" w:hint="eastAsia"/>
                <w:sz w:val="24"/>
              </w:rPr>
            </w:pPr>
          </w:p>
        </w:tc>
      </w:tr>
      <w:tr>
        <w:trPr>
          <w:cantSplit/>
          <w:trHeight w:hRule="exact" w:val="462"/>
        </w:trPr>
        <w:tc>
          <w:tcPr>
            <w:tcW w:w="1418" w:type="dxa"/>
            <w:vMerge/>
            <w:vAlign w:val="center"/>
          </w:tcPr>
          <w:p>
            <w:pPr>
              <w:snapToGrid w:val="0"/>
              <w:spacing w:before="20"/>
              <w:ind w:right="26"/>
              <w:rPr>
                <w:rFonts w:ascii="仿宋_GB2312" w:eastAsia="仿宋_GB2312" w:hAnsi="宋体" w:hint="eastAsia"/>
                <w:sz w:val="24"/>
              </w:rPr>
            </w:pPr>
          </w:p>
        </w:tc>
        <w:tc>
          <w:tcPr>
            <w:tcW w:w="1217" w:type="dxa"/>
            <w:vAlign w:val="center"/>
          </w:tcPr>
          <w:p>
            <w:pPr>
              <w:snapToGrid w:val="0"/>
              <w:spacing w:before="20"/>
              <w:ind w:right="26"/>
              <w:jc w:val="center"/>
              <w:rPr>
                <w:rFonts w:ascii="仿宋_GB2312" w:eastAsia="仿宋_GB2312" w:hAnsi="宋体" w:cs="仿宋_GB2312" w:hint="eastAsia"/>
                <w:sz w:val="24"/>
              </w:rPr>
            </w:pPr>
          </w:p>
        </w:tc>
        <w:tc>
          <w:tcPr>
            <w:tcW w:w="747" w:type="dxa"/>
            <w:gridSpan w:val="2"/>
            <w:vAlign w:val="center"/>
          </w:tcPr>
          <w:p>
            <w:pPr>
              <w:snapToGrid w:val="0"/>
              <w:spacing w:before="20"/>
              <w:ind w:right="26"/>
              <w:jc w:val="center"/>
              <w:rPr>
                <w:rFonts w:ascii="仿宋_GB2312" w:eastAsia="仿宋_GB2312" w:hAnsi="宋体" w:cs="仿宋_GB2312" w:hint="eastAsia"/>
                <w:sz w:val="24"/>
              </w:rPr>
            </w:pPr>
          </w:p>
        </w:tc>
        <w:tc>
          <w:tcPr>
            <w:tcW w:w="871" w:type="dxa"/>
            <w:gridSpan w:val="2"/>
            <w:vAlign w:val="center"/>
          </w:tcPr>
          <w:p>
            <w:pPr>
              <w:snapToGrid w:val="0"/>
              <w:spacing w:before="20"/>
              <w:ind w:right="26"/>
              <w:jc w:val="center"/>
              <w:rPr>
                <w:rFonts w:ascii="仿宋_GB2312" w:eastAsia="仿宋_GB2312" w:hAnsi="宋体" w:cs="仿宋_GB2312" w:hint="eastAsia"/>
                <w:sz w:val="24"/>
              </w:rPr>
            </w:pPr>
          </w:p>
        </w:tc>
        <w:tc>
          <w:tcPr>
            <w:tcW w:w="1276" w:type="dxa"/>
            <w:vAlign w:val="center"/>
          </w:tcPr>
          <w:p>
            <w:pPr>
              <w:snapToGrid w:val="0"/>
              <w:spacing w:before="20"/>
              <w:ind w:right="26"/>
              <w:jc w:val="center"/>
              <w:rPr>
                <w:rFonts w:ascii="仿宋_GB2312" w:eastAsia="仿宋_GB2312" w:hAnsi="宋体" w:cs="仿宋_GB2312" w:hint="eastAsia"/>
                <w:sz w:val="24"/>
              </w:rPr>
            </w:pPr>
          </w:p>
        </w:tc>
        <w:tc>
          <w:tcPr>
            <w:tcW w:w="850" w:type="dxa"/>
            <w:vAlign w:val="center"/>
          </w:tcPr>
          <w:p>
            <w:pPr>
              <w:snapToGrid w:val="0"/>
              <w:spacing w:before="20"/>
              <w:ind w:right="26"/>
              <w:jc w:val="center"/>
              <w:rPr>
                <w:rFonts w:ascii="仿宋_GB2312" w:eastAsia="仿宋_GB2312" w:hAnsi="宋体" w:cs="仿宋_GB2312" w:hint="eastAsia"/>
                <w:sz w:val="24"/>
              </w:rPr>
            </w:pPr>
          </w:p>
        </w:tc>
        <w:tc>
          <w:tcPr>
            <w:tcW w:w="1500" w:type="dxa"/>
            <w:gridSpan w:val="2"/>
            <w:vAlign w:val="center"/>
          </w:tcPr>
          <w:p>
            <w:pPr>
              <w:snapToGrid w:val="0"/>
              <w:spacing w:before="20"/>
              <w:ind w:right="26"/>
              <w:jc w:val="center"/>
              <w:rPr>
                <w:rFonts w:ascii="仿宋_GB2312" w:eastAsia="仿宋_GB2312" w:hAnsi="宋体" w:cs="仿宋_GB2312" w:hint="eastAsia"/>
                <w:sz w:val="24"/>
              </w:rPr>
            </w:pPr>
          </w:p>
        </w:tc>
        <w:tc>
          <w:tcPr>
            <w:tcW w:w="768" w:type="dxa"/>
            <w:vAlign w:val="center"/>
          </w:tcPr>
          <w:p>
            <w:pPr>
              <w:snapToGrid w:val="0"/>
              <w:spacing w:before="20"/>
              <w:ind w:right="26"/>
              <w:jc w:val="center"/>
              <w:rPr>
                <w:rFonts w:ascii="仿宋_GB2312" w:eastAsia="仿宋_GB2312" w:hAnsi="宋体" w:cs="仿宋_GB2312" w:hint="eastAsia"/>
                <w:sz w:val="24"/>
              </w:rPr>
            </w:pPr>
          </w:p>
        </w:tc>
      </w:tr>
      <w:tr>
        <w:trPr>
          <w:cantSplit/>
          <w:trHeight w:hRule="exact" w:val="462"/>
        </w:trPr>
        <w:tc>
          <w:tcPr>
            <w:tcW w:w="1418" w:type="dxa"/>
            <w:vMerge/>
            <w:vAlign w:val="center"/>
          </w:tcPr>
          <w:p>
            <w:pPr>
              <w:snapToGrid w:val="0"/>
              <w:spacing w:before="20"/>
              <w:ind w:right="26"/>
              <w:rPr>
                <w:rFonts w:ascii="仿宋_GB2312" w:eastAsia="仿宋_GB2312" w:hAnsi="宋体" w:hint="eastAsia"/>
                <w:sz w:val="24"/>
              </w:rPr>
            </w:pPr>
          </w:p>
        </w:tc>
        <w:tc>
          <w:tcPr>
            <w:tcW w:w="1217" w:type="dxa"/>
            <w:vAlign w:val="center"/>
          </w:tcPr>
          <w:p>
            <w:pPr>
              <w:snapToGrid w:val="0"/>
              <w:spacing w:before="20"/>
              <w:ind w:right="26"/>
              <w:jc w:val="center"/>
              <w:rPr>
                <w:rFonts w:ascii="仿宋_GB2312" w:eastAsia="仿宋_GB2312" w:hAnsi="宋体" w:cs="仿宋_GB2312" w:hint="eastAsia"/>
                <w:sz w:val="24"/>
              </w:rPr>
            </w:pPr>
          </w:p>
        </w:tc>
        <w:tc>
          <w:tcPr>
            <w:tcW w:w="747" w:type="dxa"/>
            <w:gridSpan w:val="2"/>
            <w:vAlign w:val="center"/>
          </w:tcPr>
          <w:p>
            <w:pPr>
              <w:snapToGrid w:val="0"/>
              <w:spacing w:before="20"/>
              <w:ind w:right="26"/>
              <w:jc w:val="center"/>
              <w:rPr>
                <w:rFonts w:ascii="仿宋_GB2312" w:eastAsia="仿宋_GB2312" w:hAnsi="宋体" w:cs="仿宋_GB2312" w:hint="eastAsia"/>
                <w:sz w:val="24"/>
              </w:rPr>
            </w:pPr>
          </w:p>
        </w:tc>
        <w:tc>
          <w:tcPr>
            <w:tcW w:w="871" w:type="dxa"/>
            <w:gridSpan w:val="2"/>
            <w:vAlign w:val="center"/>
          </w:tcPr>
          <w:p>
            <w:pPr>
              <w:snapToGrid w:val="0"/>
              <w:spacing w:before="20"/>
              <w:ind w:right="26"/>
              <w:jc w:val="center"/>
              <w:rPr>
                <w:rFonts w:ascii="仿宋_GB2312" w:eastAsia="仿宋_GB2312" w:hAnsi="宋体" w:cs="仿宋_GB2312" w:hint="eastAsia"/>
                <w:sz w:val="24"/>
              </w:rPr>
            </w:pPr>
          </w:p>
        </w:tc>
        <w:tc>
          <w:tcPr>
            <w:tcW w:w="1276" w:type="dxa"/>
            <w:vAlign w:val="center"/>
          </w:tcPr>
          <w:p>
            <w:pPr>
              <w:snapToGrid w:val="0"/>
              <w:spacing w:before="20"/>
              <w:ind w:right="26"/>
              <w:jc w:val="center"/>
              <w:rPr>
                <w:rFonts w:ascii="仿宋_GB2312" w:eastAsia="仿宋_GB2312" w:hAnsi="宋体" w:cs="仿宋_GB2312" w:hint="eastAsia"/>
                <w:sz w:val="24"/>
              </w:rPr>
            </w:pPr>
          </w:p>
        </w:tc>
        <w:tc>
          <w:tcPr>
            <w:tcW w:w="850" w:type="dxa"/>
            <w:vAlign w:val="center"/>
          </w:tcPr>
          <w:p>
            <w:pPr>
              <w:snapToGrid w:val="0"/>
              <w:spacing w:before="20"/>
              <w:ind w:right="26"/>
              <w:jc w:val="center"/>
              <w:rPr>
                <w:rFonts w:ascii="仿宋_GB2312" w:eastAsia="仿宋_GB2312" w:hAnsi="宋体" w:cs="仿宋_GB2312" w:hint="eastAsia"/>
                <w:sz w:val="24"/>
              </w:rPr>
            </w:pPr>
          </w:p>
        </w:tc>
        <w:tc>
          <w:tcPr>
            <w:tcW w:w="1500" w:type="dxa"/>
            <w:gridSpan w:val="2"/>
            <w:vAlign w:val="center"/>
          </w:tcPr>
          <w:p>
            <w:pPr>
              <w:snapToGrid w:val="0"/>
              <w:spacing w:before="20"/>
              <w:ind w:right="26"/>
              <w:jc w:val="center"/>
              <w:rPr>
                <w:rFonts w:ascii="仿宋_GB2312" w:eastAsia="仿宋_GB2312" w:hAnsi="宋体" w:cs="仿宋_GB2312" w:hint="eastAsia"/>
                <w:sz w:val="24"/>
              </w:rPr>
            </w:pPr>
          </w:p>
        </w:tc>
        <w:tc>
          <w:tcPr>
            <w:tcW w:w="768" w:type="dxa"/>
            <w:vAlign w:val="center"/>
          </w:tcPr>
          <w:p>
            <w:pPr>
              <w:snapToGrid w:val="0"/>
              <w:spacing w:before="20"/>
              <w:ind w:right="26"/>
              <w:jc w:val="center"/>
              <w:rPr>
                <w:rFonts w:ascii="仿宋_GB2312" w:eastAsia="仿宋_GB2312" w:hAnsi="宋体" w:cs="仿宋_GB2312" w:hint="eastAsia"/>
                <w:sz w:val="24"/>
              </w:rPr>
            </w:pPr>
          </w:p>
        </w:tc>
      </w:tr>
    </w:tbl>
    <w:p>
      <w:pPr>
        <w:ind w:leftChars="-257" w:left="-540"/>
        <w:jc w:val="left"/>
        <w:rPr>
          <w:rFonts w:ascii="仿宋_GB2312" w:eastAsia="黑体" w:hint="eastAsia"/>
          <w:b/>
          <w:bCs/>
          <w:sz w:val="28"/>
        </w:rPr>
      </w:pPr>
      <w:r>
        <w:rPr>
          <w:rFonts w:ascii="仿宋_GB2312" w:eastAsia="黑体" w:hint="eastAsia"/>
          <w:b/>
          <w:bCs/>
          <w:sz w:val="28"/>
        </w:rPr>
        <w:t xml:space="preserve">   </w:t>
      </w:r>
      <w:r>
        <w:rPr>
          <w:rFonts w:ascii="仿宋_GB2312" w:eastAsia="黑体" w:hint="eastAsia"/>
          <w:bCs/>
          <w:sz w:val="28"/>
        </w:rPr>
        <w:t>四、</w:t>
      </w:r>
      <w:r>
        <w:rPr>
          <w:rFonts w:ascii="黑体" w:eastAsia="黑体" w:hint="eastAsia"/>
          <w:sz w:val="28"/>
        </w:rPr>
        <w:t>项目摘要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8"/>
      </w:tblGrid>
      <w:tr>
        <w:trPr>
          <w:cantSplit/>
          <w:trHeight w:val="454"/>
        </w:trPr>
        <w:tc>
          <w:tcPr>
            <w:tcW w:w="8528" w:type="dxa"/>
            <w:vAlign w:val="center"/>
          </w:tcPr>
          <w:p>
            <w:pPr>
              <w:rPr>
                <w:rFonts w:ascii="仿宋_GB2312" w:eastAsia="仿宋_GB2312" w:hint="eastAsia"/>
                <w:sz w:val="24"/>
              </w:rPr>
            </w:pPr>
            <w:r>
              <w:rPr>
                <w:rFonts w:ascii="仿宋_GB2312" w:eastAsia="仿宋_GB2312" w:hint="eastAsia"/>
                <w:sz w:val="24"/>
              </w:rPr>
              <w:t>简述项目的目的意义；项目主要研究内容及拟解决的关键瓶颈技术；项目现有技术基础，包括核心技术的成果来源，主要突破和创新点，拥有的自主知识产权，获得的奖励等；项目申报单位及合作单位实力、产学研实施机制；项目实施预期成效等。（1000字以内）</w:t>
            </w:r>
          </w:p>
        </w:tc>
      </w:tr>
      <w:tr>
        <w:trPr>
          <w:cantSplit/>
          <w:trHeight w:val="2435"/>
        </w:trPr>
        <w:tc>
          <w:tcPr>
            <w:tcW w:w="8528" w:type="dxa"/>
          </w:tcPr>
          <w:p>
            <w:pPr>
              <w:rPr>
                <w:rFonts w:ascii="仿宋_GB2312" w:hint="eastAsia"/>
                <w:sz w:val="24"/>
              </w:rPr>
            </w:pPr>
            <w:bookmarkStart w:id="34" w:name="BASE_INFO"/>
            <w:bookmarkEnd w:id="34"/>
          </w:p>
          <w:p>
            <w:pPr>
              <w:rPr>
                <w:rFonts w:ascii="仿宋_GB2312" w:hint="eastAsia"/>
                <w:sz w:val="24"/>
              </w:rPr>
            </w:pPr>
          </w:p>
          <w:p>
            <w:pPr>
              <w:rPr>
                <w:rFonts w:ascii="仿宋_GB2312" w:hint="eastAsia"/>
                <w:sz w:val="24"/>
              </w:rPr>
            </w:pPr>
          </w:p>
          <w:p>
            <w:pPr>
              <w:rPr>
                <w:rFonts w:ascii="仿宋_GB2312" w:hint="eastAsia"/>
                <w:sz w:val="24"/>
              </w:rPr>
            </w:pPr>
          </w:p>
          <w:p>
            <w:pPr>
              <w:rPr>
                <w:rFonts w:ascii="仿宋_GB2312" w:hint="eastAsia"/>
                <w:sz w:val="24"/>
              </w:rPr>
            </w:pPr>
          </w:p>
          <w:p>
            <w:pPr>
              <w:rPr>
                <w:rFonts w:ascii="仿宋_GB2312" w:hint="eastAsia"/>
                <w:sz w:val="24"/>
              </w:rPr>
            </w:pPr>
          </w:p>
          <w:p>
            <w:pPr>
              <w:rPr>
                <w:rFonts w:ascii="仿宋_GB2312" w:hint="eastAsia"/>
                <w:sz w:val="24"/>
              </w:rPr>
            </w:pPr>
          </w:p>
          <w:p>
            <w:pPr>
              <w:rPr>
                <w:rFonts w:ascii="仿宋_GB2312" w:hint="eastAsia"/>
                <w:sz w:val="24"/>
              </w:rPr>
            </w:pPr>
          </w:p>
          <w:p>
            <w:pPr>
              <w:rPr>
                <w:rFonts w:ascii="仿宋_GB2312" w:hint="eastAsia"/>
                <w:sz w:val="24"/>
              </w:rPr>
            </w:pPr>
          </w:p>
          <w:p>
            <w:pPr>
              <w:rPr>
                <w:rFonts w:ascii="仿宋_GB2312" w:hint="eastAsia"/>
                <w:sz w:val="24"/>
              </w:rPr>
            </w:pPr>
          </w:p>
        </w:tc>
      </w:tr>
    </w:tbl>
    <w:p>
      <w:pPr>
        <w:spacing w:line="360" w:lineRule="auto"/>
        <w:ind w:leftChars="-257" w:left="-540"/>
        <w:rPr>
          <w:rFonts w:ascii="仿宋_GB2312" w:eastAsia="黑体" w:hint="eastAsia"/>
          <w:bCs/>
          <w:sz w:val="28"/>
        </w:rPr>
      </w:pPr>
      <w:bookmarkStart w:id="35" w:name="SEARCH_INFO"/>
      <w:bookmarkStart w:id="36" w:name="ENVIRERMENT"/>
      <w:bookmarkEnd w:id="35"/>
      <w:bookmarkEnd w:id="36"/>
      <w:r>
        <w:rPr>
          <w:rFonts w:ascii="仿宋_GB2312" w:eastAsia="黑体" w:hint="eastAsia"/>
          <w:b/>
          <w:bCs/>
          <w:sz w:val="28"/>
        </w:rPr>
        <w:t xml:space="preserve">   </w:t>
      </w:r>
      <w:r>
        <w:rPr>
          <w:rFonts w:ascii="仿宋_GB2312" w:eastAsia="黑体" w:hint="eastAsia"/>
          <w:bCs/>
          <w:sz w:val="28"/>
        </w:rPr>
        <w:t>五、项目投资情况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1800"/>
        <w:gridCol w:w="2201"/>
        <w:gridCol w:w="1939"/>
      </w:tblGrid>
      <w:tr>
        <w:trPr>
          <w:trHeight w:val="454"/>
        </w:trPr>
        <w:tc>
          <w:tcPr>
            <w:tcW w:w="2628" w:type="dxa"/>
            <w:vAlign w:val="center"/>
          </w:tcPr>
          <w:p>
            <w:pPr>
              <w:rPr>
                <w:rFonts w:eastAsia="仿宋_GB2312" w:hint="eastAsia"/>
                <w:sz w:val="24"/>
              </w:rPr>
            </w:pPr>
            <w:r>
              <w:rPr>
                <w:rFonts w:eastAsia="仿宋_GB2312" w:hint="eastAsia"/>
                <w:sz w:val="24"/>
              </w:rPr>
              <w:t>项目投资总额</w:t>
            </w:r>
          </w:p>
        </w:tc>
        <w:tc>
          <w:tcPr>
            <w:tcW w:w="1800" w:type="dxa"/>
            <w:vAlign w:val="center"/>
          </w:tcPr>
          <w:p>
            <w:pPr>
              <w:jc w:val="right"/>
              <w:rPr>
                <w:rFonts w:eastAsia="仿宋_GB2312" w:hint="eastAsia"/>
                <w:sz w:val="24"/>
              </w:rPr>
            </w:pPr>
            <w:bookmarkStart w:id="37" w:name="INVEST_SUM"/>
            <w:bookmarkStart w:id="38" w:name="INVESTED_SUM"/>
            <w:bookmarkStart w:id="39" w:name="INVESTED_BYSELF"/>
            <w:bookmarkEnd w:id="37"/>
            <w:bookmarkEnd w:id="38"/>
            <w:bookmarkEnd w:id="39"/>
            <w:r>
              <w:rPr>
                <w:rFonts w:eastAsia="仿宋_GB2312" w:hint="eastAsia"/>
                <w:sz w:val="24"/>
              </w:rPr>
              <w:t>万元</w:t>
            </w:r>
          </w:p>
        </w:tc>
        <w:tc>
          <w:tcPr>
            <w:tcW w:w="2201" w:type="dxa"/>
            <w:vAlign w:val="center"/>
          </w:tcPr>
          <w:p>
            <w:pPr>
              <w:jc w:val="left"/>
              <w:rPr>
                <w:rFonts w:eastAsia="仿宋_GB2312" w:hint="eastAsia"/>
                <w:sz w:val="24"/>
              </w:rPr>
            </w:pPr>
            <w:r>
              <w:rPr>
                <w:rFonts w:eastAsia="仿宋_GB2312" w:hint="eastAsia"/>
                <w:sz w:val="24"/>
              </w:rPr>
              <w:t>截止</w:t>
            </w:r>
            <w:smartTag w:uri="urn:schemas-microsoft-com:office:smarttags" w:element="chsdate">
              <w:smartTagPr>
                <w:attr w:name="IsROCDate" w:val="False"/>
                <w:attr w:name="IsLunarDate" w:val="False"/>
                <w:attr w:name="Day" w:val="31"/>
                <w:attr w:name="Month" w:val="10"/>
                <w:attr w:name="Year" w:val="2016"/>
              </w:smartTagPr>
              <w:r>
                <w:rPr>
                  <w:rFonts w:eastAsia="仿宋_GB2312" w:hint="eastAsia"/>
                  <w:sz w:val="24"/>
                </w:rPr>
                <w:t>2016</w:t>
              </w:r>
              <w:r>
                <w:rPr>
                  <w:rFonts w:eastAsia="仿宋_GB2312" w:hint="eastAsia"/>
                  <w:sz w:val="24"/>
                </w:rPr>
                <w:t>年</w:t>
              </w:r>
              <w:r>
                <w:rPr>
                  <w:rFonts w:eastAsia="仿宋_GB2312" w:hint="eastAsia"/>
                  <w:sz w:val="24"/>
                </w:rPr>
                <w:t>10</w:t>
              </w:r>
              <w:r>
                <w:rPr>
                  <w:rFonts w:eastAsia="仿宋_GB2312" w:hint="eastAsia"/>
                  <w:sz w:val="24"/>
                </w:rPr>
                <w:t>月</w:t>
              </w:r>
              <w:r>
                <w:rPr>
                  <w:rFonts w:eastAsia="仿宋_GB2312" w:hint="eastAsia"/>
                  <w:sz w:val="24"/>
                </w:rPr>
                <w:t>31</w:t>
              </w:r>
              <w:r>
                <w:rPr>
                  <w:rFonts w:eastAsia="仿宋_GB2312" w:hint="eastAsia"/>
                  <w:sz w:val="24"/>
                </w:rPr>
                <w:t>日</w:t>
              </w:r>
            </w:smartTag>
            <w:r>
              <w:rPr>
                <w:rFonts w:eastAsia="仿宋_GB2312" w:hint="eastAsia"/>
                <w:sz w:val="24"/>
              </w:rPr>
              <w:t>已完成投资</w:t>
            </w:r>
          </w:p>
        </w:tc>
        <w:tc>
          <w:tcPr>
            <w:tcW w:w="1939" w:type="dxa"/>
            <w:vAlign w:val="center"/>
          </w:tcPr>
          <w:p>
            <w:pPr>
              <w:jc w:val="right"/>
              <w:rPr>
                <w:rFonts w:eastAsia="仿宋_GB2312" w:hint="eastAsia"/>
                <w:sz w:val="24"/>
              </w:rPr>
            </w:pPr>
            <w:r>
              <w:rPr>
                <w:rFonts w:eastAsia="仿宋_GB2312" w:hint="eastAsia"/>
                <w:sz w:val="24"/>
              </w:rPr>
              <w:t>万元</w:t>
            </w:r>
          </w:p>
        </w:tc>
      </w:tr>
      <w:tr>
        <w:trPr>
          <w:trHeight w:val="454"/>
        </w:trPr>
        <w:tc>
          <w:tcPr>
            <w:tcW w:w="6629" w:type="dxa"/>
            <w:gridSpan w:val="3"/>
            <w:vAlign w:val="center"/>
          </w:tcPr>
          <w:p>
            <w:pPr>
              <w:rPr>
                <w:rFonts w:eastAsia="仿宋_GB2312" w:hint="eastAsia"/>
                <w:sz w:val="24"/>
              </w:rPr>
            </w:pPr>
            <w:smartTag w:uri="urn:schemas-microsoft-com:office:smarttags" w:element="chsdate">
              <w:smartTagPr>
                <w:attr w:name="IsROCDate" w:val="False"/>
                <w:attr w:name="IsLunarDate" w:val="False"/>
                <w:attr w:name="Day" w:val="1"/>
                <w:attr w:name="Month" w:val="11"/>
                <w:attr w:name="Year" w:val="2016"/>
              </w:smartTagPr>
              <w:r>
                <w:rPr>
                  <w:rFonts w:eastAsia="仿宋_GB2312" w:hint="eastAsia"/>
                  <w:sz w:val="24"/>
                </w:rPr>
                <w:t>2016</w:t>
              </w:r>
              <w:r>
                <w:rPr>
                  <w:rFonts w:eastAsia="仿宋_GB2312" w:hint="eastAsia"/>
                  <w:sz w:val="24"/>
                </w:rPr>
                <w:t>年</w:t>
              </w:r>
              <w:r>
                <w:rPr>
                  <w:rFonts w:eastAsia="仿宋_GB2312" w:hint="eastAsia"/>
                  <w:sz w:val="24"/>
                </w:rPr>
                <w:t>11</w:t>
              </w:r>
              <w:r>
                <w:rPr>
                  <w:rFonts w:eastAsia="仿宋_GB2312" w:hint="eastAsia"/>
                  <w:sz w:val="24"/>
                </w:rPr>
                <w:t>月</w:t>
              </w:r>
              <w:r>
                <w:rPr>
                  <w:rFonts w:eastAsia="仿宋_GB2312" w:hint="eastAsia"/>
                  <w:sz w:val="24"/>
                </w:rPr>
                <w:t>1</w:t>
              </w:r>
              <w:r>
                <w:rPr>
                  <w:rFonts w:eastAsia="仿宋_GB2312" w:hint="eastAsia"/>
                  <w:sz w:val="24"/>
                </w:rPr>
                <w:t>日</w:t>
              </w:r>
            </w:smartTag>
            <w:r>
              <w:rPr>
                <w:rFonts w:eastAsia="仿宋_GB2312" w:hint="eastAsia"/>
                <w:sz w:val="24"/>
              </w:rPr>
              <w:t>起至</w:t>
            </w:r>
            <w:smartTag w:uri="urn:schemas-microsoft-com:office:smarttags" w:element="chsdate">
              <w:smartTagPr>
                <w:attr w:name="IsROCDate" w:val="False"/>
                <w:attr w:name="IsLunarDate" w:val="False"/>
                <w:attr w:name="Day" w:val="31"/>
                <w:attr w:name="Month" w:val="12"/>
                <w:attr w:name="Year" w:val="2019"/>
              </w:smartTagPr>
              <w:r>
                <w:rPr>
                  <w:rFonts w:eastAsia="仿宋_GB2312" w:hint="eastAsia"/>
                  <w:sz w:val="24"/>
                </w:rPr>
                <w:t>2019</w:t>
              </w:r>
              <w:r>
                <w:rPr>
                  <w:rFonts w:eastAsia="仿宋_GB2312" w:hint="eastAsia"/>
                  <w:sz w:val="24"/>
                </w:rPr>
                <w:t>年</w:t>
              </w:r>
              <w:r>
                <w:rPr>
                  <w:rFonts w:eastAsia="仿宋_GB2312" w:hint="eastAsia"/>
                  <w:sz w:val="24"/>
                </w:rPr>
                <w:t>12</w:t>
              </w:r>
              <w:r>
                <w:rPr>
                  <w:rFonts w:eastAsia="仿宋_GB2312" w:hint="eastAsia"/>
                  <w:sz w:val="24"/>
                </w:rPr>
                <w:t>月</w:t>
              </w:r>
              <w:r>
                <w:rPr>
                  <w:rFonts w:eastAsia="仿宋_GB2312" w:hint="eastAsia"/>
                  <w:sz w:val="24"/>
                </w:rPr>
                <w:t>31</w:t>
              </w:r>
              <w:r>
                <w:rPr>
                  <w:rFonts w:eastAsia="仿宋_GB2312" w:hint="eastAsia"/>
                  <w:sz w:val="24"/>
                </w:rPr>
                <w:t>日</w:t>
              </w:r>
            </w:smartTag>
            <w:r>
              <w:rPr>
                <w:rFonts w:eastAsia="仿宋_GB2312" w:hint="eastAsia"/>
                <w:sz w:val="24"/>
              </w:rPr>
              <w:t>止计划自筹新增投资</w:t>
            </w:r>
            <w:bookmarkStart w:id="40" w:name="PRE_INVEST"/>
            <w:bookmarkEnd w:id="40"/>
          </w:p>
        </w:tc>
        <w:tc>
          <w:tcPr>
            <w:tcW w:w="1939" w:type="dxa"/>
            <w:vAlign w:val="center"/>
          </w:tcPr>
          <w:p>
            <w:pPr>
              <w:ind w:firstLine="720"/>
              <w:jc w:val="right"/>
              <w:rPr>
                <w:rFonts w:eastAsia="仿宋_GB2312" w:hint="eastAsia"/>
                <w:sz w:val="24"/>
              </w:rPr>
            </w:pPr>
            <w:r>
              <w:rPr>
                <w:rFonts w:eastAsia="仿宋_GB2312" w:hint="eastAsia"/>
                <w:sz w:val="24"/>
              </w:rPr>
              <w:t>万元</w:t>
            </w:r>
          </w:p>
        </w:tc>
      </w:tr>
      <w:tr>
        <w:trPr>
          <w:trHeight w:val="454"/>
        </w:trPr>
        <w:tc>
          <w:tcPr>
            <w:tcW w:w="6629" w:type="dxa"/>
            <w:gridSpan w:val="3"/>
            <w:vAlign w:val="center"/>
          </w:tcPr>
          <w:p>
            <w:pPr>
              <w:rPr>
                <w:rFonts w:eastAsia="仿宋_GB2312" w:hint="eastAsia"/>
                <w:sz w:val="24"/>
              </w:rPr>
            </w:pPr>
            <w:r>
              <w:rPr>
                <w:rFonts w:eastAsia="仿宋_GB2312" w:hint="eastAsia"/>
                <w:sz w:val="24"/>
              </w:rPr>
              <w:t>其中，</w:t>
            </w:r>
            <w:smartTag w:uri="urn:schemas-microsoft-com:office:smarttags" w:element="chsdate">
              <w:smartTagPr>
                <w:attr w:name="Year" w:val="2016"/>
                <w:attr w:name="Month" w:val="11"/>
                <w:attr w:name="Day" w:val="1"/>
                <w:attr w:name="IsLunarDate" w:val="False"/>
                <w:attr w:name="IsROCDate" w:val="False"/>
              </w:smartTagPr>
              <w:r>
                <w:rPr>
                  <w:rFonts w:eastAsia="仿宋_GB2312" w:hint="eastAsia"/>
                  <w:sz w:val="24"/>
                </w:rPr>
                <w:t>2016</w:t>
              </w:r>
              <w:r>
                <w:rPr>
                  <w:rFonts w:eastAsia="仿宋_GB2312" w:hint="eastAsia"/>
                  <w:sz w:val="24"/>
                </w:rPr>
                <w:t>年</w:t>
              </w:r>
              <w:r>
                <w:rPr>
                  <w:rFonts w:eastAsia="仿宋_GB2312" w:hint="eastAsia"/>
                  <w:sz w:val="24"/>
                </w:rPr>
                <w:t>11</w:t>
              </w:r>
              <w:r>
                <w:rPr>
                  <w:rFonts w:eastAsia="仿宋_GB2312" w:hint="eastAsia"/>
                  <w:sz w:val="24"/>
                </w:rPr>
                <w:t>月</w:t>
              </w:r>
              <w:r>
                <w:rPr>
                  <w:rFonts w:eastAsia="仿宋_GB2312" w:hint="eastAsia"/>
                  <w:sz w:val="24"/>
                </w:rPr>
                <w:t>1</w:t>
              </w:r>
              <w:r>
                <w:rPr>
                  <w:rFonts w:eastAsia="仿宋_GB2312" w:hint="eastAsia"/>
                  <w:sz w:val="24"/>
                </w:rPr>
                <w:t>日起</w:t>
              </w:r>
            </w:smartTag>
            <w:r>
              <w:rPr>
                <w:rFonts w:eastAsia="仿宋_GB2312" w:hint="eastAsia"/>
                <w:sz w:val="24"/>
              </w:rPr>
              <w:t>至</w:t>
            </w:r>
            <w:r>
              <w:rPr>
                <w:rFonts w:eastAsia="仿宋_GB2312" w:hint="eastAsia"/>
                <w:sz w:val="24"/>
              </w:rPr>
              <w:t>2018</w:t>
            </w:r>
            <w:r>
              <w:rPr>
                <w:rFonts w:eastAsia="仿宋_GB2312" w:hint="eastAsia"/>
                <w:sz w:val="24"/>
              </w:rPr>
              <w:t>年</w:t>
            </w:r>
            <w:r>
              <w:rPr>
                <w:rFonts w:eastAsia="仿宋_GB2312" w:hint="eastAsia"/>
                <w:sz w:val="24"/>
              </w:rPr>
              <w:t>1</w:t>
            </w:r>
            <w:r>
              <w:rPr>
                <w:rFonts w:eastAsia="仿宋_GB2312" w:hint="eastAsia"/>
                <w:sz w:val="24"/>
              </w:rPr>
              <w:t>月</w:t>
            </w:r>
            <w:r>
              <w:rPr>
                <w:rFonts w:eastAsia="仿宋_GB2312" w:hint="eastAsia"/>
                <w:sz w:val="24"/>
              </w:rPr>
              <w:t>31</w:t>
            </w:r>
            <w:r>
              <w:rPr>
                <w:rFonts w:eastAsia="仿宋_GB2312" w:hint="eastAsia"/>
                <w:sz w:val="24"/>
              </w:rPr>
              <w:t>日止已完成投资</w:t>
            </w:r>
          </w:p>
        </w:tc>
        <w:tc>
          <w:tcPr>
            <w:tcW w:w="1939" w:type="dxa"/>
            <w:vAlign w:val="center"/>
          </w:tcPr>
          <w:p>
            <w:pPr>
              <w:ind w:firstLine="720"/>
              <w:jc w:val="right"/>
              <w:rPr>
                <w:rFonts w:eastAsia="仿宋_GB2312" w:hint="eastAsia"/>
                <w:sz w:val="24"/>
              </w:rPr>
            </w:pPr>
            <w:r>
              <w:rPr>
                <w:rFonts w:eastAsia="仿宋_GB2312" w:hint="eastAsia"/>
                <w:sz w:val="24"/>
              </w:rPr>
              <w:t>万元</w:t>
            </w:r>
          </w:p>
        </w:tc>
      </w:tr>
      <w:tr>
        <w:trPr>
          <w:trHeight w:val="454"/>
        </w:trPr>
        <w:tc>
          <w:tcPr>
            <w:tcW w:w="2628" w:type="dxa"/>
            <w:vAlign w:val="center"/>
          </w:tcPr>
          <w:p>
            <w:pPr>
              <w:rPr>
                <w:rFonts w:eastAsia="仿宋_GB2312" w:hint="eastAsia"/>
                <w:sz w:val="24"/>
              </w:rPr>
            </w:pPr>
            <w:r>
              <w:rPr>
                <w:rFonts w:eastAsia="仿宋_GB2312" w:hint="eastAsia"/>
                <w:sz w:val="24"/>
              </w:rPr>
              <w:t>申请专项经费</w:t>
            </w:r>
          </w:p>
        </w:tc>
        <w:tc>
          <w:tcPr>
            <w:tcW w:w="1800" w:type="dxa"/>
            <w:vAlign w:val="center"/>
          </w:tcPr>
          <w:p>
            <w:pPr>
              <w:rPr>
                <w:rFonts w:eastAsia="仿宋_GB2312" w:hint="eastAsia"/>
                <w:sz w:val="24"/>
              </w:rPr>
            </w:pPr>
            <w:bookmarkStart w:id="41" w:name="PRE_INVEST_FUND"/>
            <w:bookmarkEnd w:id="41"/>
            <w:r>
              <w:rPr>
                <w:rFonts w:eastAsia="仿宋_GB2312" w:hint="eastAsia"/>
                <w:sz w:val="24"/>
              </w:rPr>
              <w:t>单位自有资金</w:t>
            </w:r>
            <w:r>
              <w:rPr>
                <w:rFonts w:eastAsia="仿宋_GB2312" w:hint="eastAsia"/>
                <w:sz w:val="24"/>
              </w:rPr>
              <w:t xml:space="preserve">         </w:t>
            </w:r>
          </w:p>
        </w:tc>
        <w:tc>
          <w:tcPr>
            <w:tcW w:w="2201" w:type="dxa"/>
            <w:vAlign w:val="center"/>
          </w:tcPr>
          <w:p>
            <w:pPr>
              <w:rPr>
                <w:rFonts w:eastAsia="仿宋_GB2312" w:hint="eastAsia"/>
                <w:sz w:val="24"/>
              </w:rPr>
            </w:pPr>
            <w:r>
              <w:rPr>
                <w:rFonts w:eastAsia="仿宋_GB2312" w:hint="eastAsia"/>
                <w:sz w:val="24"/>
              </w:rPr>
              <w:t>银行贷款</w:t>
            </w:r>
          </w:p>
        </w:tc>
        <w:tc>
          <w:tcPr>
            <w:tcW w:w="1939" w:type="dxa"/>
            <w:vAlign w:val="center"/>
          </w:tcPr>
          <w:p>
            <w:pPr>
              <w:rPr>
                <w:rFonts w:eastAsia="仿宋_GB2312" w:hint="eastAsia"/>
                <w:sz w:val="24"/>
              </w:rPr>
            </w:pPr>
            <w:r>
              <w:rPr>
                <w:rFonts w:eastAsia="仿宋_GB2312" w:hint="eastAsia"/>
                <w:sz w:val="24"/>
              </w:rPr>
              <w:t>其他</w:t>
            </w:r>
          </w:p>
        </w:tc>
      </w:tr>
      <w:tr>
        <w:trPr>
          <w:trHeight w:val="454"/>
        </w:trPr>
        <w:tc>
          <w:tcPr>
            <w:tcW w:w="2628" w:type="dxa"/>
            <w:vAlign w:val="center"/>
          </w:tcPr>
          <w:p>
            <w:pPr>
              <w:jc w:val="right"/>
              <w:rPr>
                <w:rFonts w:eastAsia="仿宋_GB2312" w:hint="eastAsia"/>
                <w:sz w:val="24"/>
              </w:rPr>
            </w:pPr>
            <w:r>
              <w:rPr>
                <w:rFonts w:eastAsia="仿宋_GB2312" w:hint="eastAsia"/>
                <w:sz w:val="24"/>
              </w:rPr>
              <w:t>万元</w:t>
            </w:r>
          </w:p>
        </w:tc>
        <w:tc>
          <w:tcPr>
            <w:tcW w:w="1800" w:type="dxa"/>
            <w:vAlign w:val="center"/>
          </w:tcPr>
          <w:p>
            <w:pPr>
              <w:jc w:val="right"/>
              <w:rPr>
                <w:rFonts w:eastAsia="仿宋_GB2312" w:hint="eastAsia"/>
                <w:sz w:val="24"/>
              </w:rPr>
            </w:pPr>
            <w:r>
              <w:rPr>
                <w:rFonts w:eastAsia="仿宋_GB2312" w:hint="eastAsia"/>
                <w:sz w:val="24"/>
              </w:rPr>
              <w:t>万元</w:t>
            </w:r>
          </w:p>
        </w:tc>
        <w:tc>
          <w:tcPr>
            <w:tcW w:w="2201" w:type="dxa"/>
            <w:vAlign w:val="center"/>
          </w:tcPr>
          <w:p>
            <w:pPr>
              <w:jc w:val="right"/>
              <w:rPr>
                <w:rFonts w:eastAsia="仿宋_GB2312" w:hint="eastAsia"/>
                <w:sz w:val="24"/>
              </w:rPr>
            </w:pPr>
            <w:r>
              <w:rPr>
                <w:rFonts w:eastAsia="仿宋_GB2312" w:hint="eastAsia"/>
                <w:sz w:val="24"/>
              </w:rPr>
              <w:t>万元</w:t>
            </w:r>
          </w:p>
        </w:tc>
        <w:tc>
          <w:tcPr>
            <w:tcW w:w="1939" w:type="dxa"/>
            <w:vAlign w:val="center"/>
          </w:tcPr>
          <w:p>
            <w:pPr>
              <w:jc w:val="right"/>
              <w:rPr>
                <w:rFonts w:eastAsia="仿宋_GB2312" w:hint="eastAsia"/>
                <w:sz w:val="24"/>
              </w:rPr>
            </w:pPr>
            <w:r>
              <w:rPr>
                <w:rFonts w:eastAsia="仿宋_GB2312" w:hint="eastAsia"/>
                <w:sz w:val="24"/>
              </w:rPr>
              <w:t>万元</w:t>
            </w:r>
          </w:p>
        </w:tc>
      </w:tr>
    </w:tbl>
    <w:p>
      <w:pPr>
        <w:spacing w:line="360" w:lineRule="auto"/>
        <w:ind w:leftChars="-257" w:left="-540"/>
        <w:rPr>
          <w:rFonts w:eastAsia="仿宋_GB2312" w:hint="eastAsia"/>
          <w:szCs w:val="21"/>
        </w:rPr>
      </w:pPr>
      <w:bookmarkStart w:id="42" w:name="_Toc325106009"/>
      <w:r>
        <w:rPr>
          <w:rFonts w:ascii="仿宋_GB2312" w:eastAsia="黑体" w:hint="eastAsia"/>
          <w:b/>
          <w:bCs/>
          <w:sz w:val="28"/>
        </w:rPr>
        <w:t xml:space="preserve"> </w:t>
      </w:r>
      <w:r>
        <w:rPr>
          <w:rFonts w:eastAsia="仿宋_GB2312" w:hint="eastAsia"/>
          <w:sz w:val="24"/>
        </w:rPr>
        <w:t xml:space="preserve"> </w:t>
      </w:r>
      <w:r>
        <w:rPr>
          <w:rFonts w:eastAsia="仿宋_GB2312" w:hint="eastAsia"/>
          <w:szCs w:val="21"/>
        </w:rPr>
        <w:t xml:space="preserve"> </w:t>
      </w:r>
      <w:r>
        <w:rPr>
          <w:rFonts w:eastAsia="仿宋_GB2312" w:hint="eastAsia"/>
          <w:szCs w:val="21"/>
        </w:rPr>
        <w:t>备注</w:t>
      </w:r>
      <w:r>
        <w:rPr>
          <w:rFonts w:eastAsia="仿宋_GB2312" w:hint="eastAsia"/>
          <w:szCs w:val="21"/>
        </w:rPr>
        <w:t>:</w:t>
      </w:r>
      <w:r>
        <w:rPr>
          <w:rFonts w:eastAsia="仿宋_GB2312" w:hint="eastAsia"/>
          <w:szCs w:val="21"/>
        </w:rPr>
        <w:t>申请专项经费不超过从</w:t>
      </w:r>
      <w:smartTag w:uri="urn:schemas-microsoft-com:office:smarttags" w:element="chsdate">
        <w:smartTagPr>
          <w:attr w:name="Year" w:val="2016"/>
          <w:attr w:name="Month" w:val="11"/>
          <w:attr w:name="Day" w:val="1"/>
          <w:attr w:name="IsLunarDate" w:val="False"/>
          <w:attr w:name="IsROCDate" w:val="False"/>
        </w:smartTagPr>
        <w:r>
          <w:rPr>
            <w:rFonts w:eastAsia="仿宋_GB2312" w:hint="eastAsia"/>
            <w:szCs w:val="21"/>
          </w:rPr>
          <w:t>2016</w:t>
        </w:r>
        <w:r>
          <w:rPr>
            <w:rFonts w:eastAsia="仿宋_GB2312" w:hint="eastAsia"/>
            <w:szCs w:val="21"/>
          </w:rPr>
          <w:t>年</w:t>
        </w:r>
        <w:r>
          <w:rPr>
            <w:rFonts w:eastAsia="仿宋_GB2312" w:hint="eastAsia"/>
            <w:szCs w:val="21"/>
          </w:rPr>
          <w:t>11</w:t>
        </w:r>
        <w:r>
          <w:rPr>
            <w:rFonts w:eastAsia="仿宋_GB2312" w:hint="eastAsia"/>
            <w:szCs w:val="21"/>
          </w:rPr>
          <w:t>月</w:t>
        </w:r>
        <w:r>
          <w:rPr>
            <w:rFonts w:eastAsia="仿宋_GB2312" w:hint="eastAsia"/>
            <w:szCs w:val="21"/>
          </w:rPr>
          <w:t>1</w:t>
        </w:r>
        <w:r>
          <w:rPr>
            <w:rFonts w:eastAsia="仿宋_GB2312" w:hint="eastAsia"/>
            <w:szCs w:val="21"/>
          </w:rPr>
          <w:t>日</w:t>
        </w:r>
      </w:smartTag>
      <w:r>
        <w:rPr>
          <w:rFonts w:eastAsia="仿宋_GB2312" w:hint="eastAsia"/>
          <w:szCs w:val="21"/>
        </w:rPr>
        <w:t>起至</w:t>
      </w:r>
      <w:smartTag w:uri="urn:schemas-microsoft-com:office:smarttags" w:element="chsdate">
        <w:smartTagPr>
          <w:attr w:name="Year" w:val="2019"/>
          <w:attr w:name="Month" w:val="12"/>
          <w:attr w:name="Day" w:val="31"/>
          <w:attr w:name="IsLunarDate" w:val="False"/>
          <w:attr w:name="IsROCDate" w:val="False"/>
        </w:smartTagPr>
        <w:r>
          <w:rPr>
            <w:rFonts w:eastAsia="仿宋_GB2312" w:hint="eastAsia"/>
            <w:szCs w:val="21"/>
          </w:rPr>
          <w:t>2019</w:t>
        </w:r>
        <w:r>
          <w:rPr>
            <w:rFonts w:eastAsia="仿宋_GB2312" w:hint="eastAsia"/>
            <w:szCs w:val="21"/>
          </w:rPr>
          <w:t>年</w:t>
        </w:r>
        <w:r>
          <w:rPr>
            <w:rFonts w:eastAsia="仿宋_GB2312" w:hint="eastAsia"/>
            <w:szCs w:val="21"/>
          </w:rPr>
          <w:t>12</w:t>
        </w:r>
        <w:r>
          <w:rPr>
            <w:rFonts w:eastAsia="仿宋_GB2312" w:hint="eastAsia"/>
            <w:szCs w:val="21"/>
          </w:rPr>
          <w:t>月</w:t>
        </w:r>
        <w:r>
          <w:rPr>
            <w:rFonts w:eastAsia="仿宋_GB2312" w:hint="eastAsia"/>
            <w:szCs w:val="21"/>
          </w:rPr>
          <w:t>31</w:t>
        </w:r>
        <w:r>
          <w:rPr>
            <w:rFonts w:eastAsia="仿宋_GB2312" w:hint="eastAsia"/>
            <w:szCs w:val="21"/>
          </w:rPr>
          <w:t>日</w:t>
        </w:r>
      </w:smartTag>
      <w:r>
        <w:rPr>
          <w:rFonts w:eastAsia="仿宋_GB2312" w:hint="eastAsia"/>
          <w:szCs w:val="21"/>
        </w:rPr>
        <w:t>止计划自筹新增投资的</w:t>
      </w:r>
      <w:r>
        <w:rPr>
          <w:rFonts w:eastAsia="仿宋_GB2312" w:hint="eastAsia"/>
          <w:szCs w:val="21"/>
        </w:rPr>
        <w:t>10%</w:t>
      </w:r>
      <w:r>
        <w:rPr>
          <w:rFonts w:eastAsia="仿宋_GB2312" w:hint="eastAsia"/>
          <w:szCs w:val="21"/>
        </w:rPr>
        <w:t>。</w:t>
      </w:r>
    </w:p>
    <w:p>
      <w:pPr>
        <w:autoSpaceDE w:val="0"/>
        <w:autoSpaceDN w:val="0"/>
        <w:spacing w:line="420" w:lineRule="exact"/>
        <w:rPr>
          <w:sz w:val="20"/>
        </w:rPr>
      </w:pPr>
      <w:r>
        <w:rPr>
          <w:rFonts w:ascii="仿宋_GB2312" w:eastAsia="黑体" w:hint="eastAsia"/>
          <w:bCs/>
          <w:sz w:val="28"/>
        </w:rPr>
        <w:t>六、</w:t>
      </w:r>
      <w:r>
        <w:rPr>
          <w:rFonts w:eastAsia="黑体" w:hint="eastAsia"/>
          <w:sz w:val="28"/>
        </w:rPr>
        <w:t>项目预算表</w:t>
      </w:r>
    </w:p>
    <w:p>
      <w:pPr>
        <w:autoSpaceDE w:val="0"/>
        <w:autoSpaceDN w:val="0"/>
        <w:adjustRightInd w:val="0"/>
        <w:snapToGrid w:val="0"/>
        <w:spacing w:line="300" w:lineRule="auto"/>
        <w:jc w:val="right"/>
        <w:rPr>
          <w:rFonts w:ascii="仿宋_GB2312" w:eastAsia="仿宋_GB2312" w:hAnsi="仿宋_GB2312" w:cs="仿宋_GB2312"/>
          <w:sz w:val="24"/>
        </w:rPr>
      </w:pPr>
      <w:r>
        <w:rPr>
          <w:rFonts w:ascii="仿宋_GB2312" w:eastAsia="仿宋_GB2312" w:hAnsi="仿宋_GB2312" w:cs="仿宋_GB2312" w:hint="eastAsia"/>
          <w:sz w:val="24"/>
        </w:rPr>
        <w:t>金额单位：万元</w:t>
      </w:r>
    </w:p>
    <w:tbl>
      <w:tblPr>
        <w:tblW w:w="97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495"/>
        <w:gridCol w:w="2670"/>
        <w:gridCol w:w="660"/>
        <w:gridCol w:w="975"/>
        <w:gridCol w:w="1005"/>
        <w:gridCol w:w="3992"/>
      </w:tblGrid>
      <w:tr>
        <w:trPr>
          <w:cantSplit/>
          <w:trHeight w:val="454"/>
          <w:jc w:val="center"/>
        </w:trPr>
        <w:tc>
          <w:tcPr>
            <w:tcW w:w="495" w:type="dxa"/>
            <w:vMerge w:val="restart"/>
            <w:vAlign w:val="center"/>
          </w:tcPr>
          <w:p>
            <w:pPr>
              <w:autoSpaceDE w:val="0"/>
              <w:autoSpaceDN w:val="0"/>
              <w:ind w:left="608" w:hanging="608"/>
              <w:jc w:val="left"/>
              <w:rPr>
                <w:b/>
                <w:bCs/>
                <w:sz w:val="20"/>
                <w:szCs w:val="20"/>
              </w:rPr>
            </w:pPr>
            <w:r>
              <w:rPr>
                <w:rFonts w:hint="eastAsia"/>
                <w:b/>
                <w:bCs/>
                <w:sz w:val="20"/>
                <w:szCs w:val="20"/>
              </w:rPr>
              <w:t>序号</w:t>
            </w:r>
          </w:p>
        </w:tc>
        <w:tc>
          <w:tcPr>
            <w:tcW w:w="2670" w:type="dxa"/>
            <w:tcBorders>
              <w:bottom w:val="single" w:sz="6" w:space="0" w:color="auto"/>
            </w:tcBorders>
            <w:vAlign w:val="center"/>
          </w:tcPr>
          <w:p>
            <w:pPr>
              <w:autoSpaceDE w:val="0"/>
              <w:autoSpaceDN w:val="0"/>
              <w:jc w:val="center"/>
              <w:rPr>
                <w:b/>
                <w:bCs/>
                <w:sz w:val="20"/>
                <w:szCs w:val="20"/>
              </w:rPr>
            </w:pPr>
            <w:r>
              <w:rPr>
                <w:rFonts w:hint="eastAsia"/>
                <w:b/>
                <w:bCs/>
                <w:sz w:val="20"/>
                <w:szCs w:val="20"/>
              </w:rPr>
              <w:t>预算科目名称</w:t>
            </w:r>
          </w:p>
        </w:tc>
        <w:tc>
          <w:tcPr>
            <w:tcW w:w="660" w:type="dxa"/>
            <w:vAlign w:val="center"/>
          </w:tcPr>
          <w:p>
            <w:pPr>
              <w:autoSpaceDE w:val="0"/>
              <w:autoSpaceDN w:val="0"/>
              <w:jc w:val="center"/>
              <w:rPr>
                <w:b/>
                <w:bCs/>
                <w:sz w:val="20"/>
                <w:szCs w:val="20"/>
              </w:rPr>
            </w:pPr>
            <w:r>
              <w:rPr>
                <w:rFonts w:hint="eastAsia"/>
                <w:b/>
                <w:bCs/>
                <w:sz w:val="20"/>
                <w:szCs w:val="20"/>
              </w:rPr>
              <w:t>合计</w:t>
            </w:r>
          </w:p>
        </w:tc>
        <w:tc>
          <w:tcPr>
            <w:tcW w:w="975" w:type="dxa"/>
            <w:tcBorders>
              <w:right w:val="single" w:sz="4" w:space="0" w:color="auto"/>
            </w:tcBorders>
            <w:vAlign w:val="center"/>
          </w:tcPr>
          <w:p>
            <w:pPr>
              <w:autoSpaceDE w:val="0"/>
              <w:autoSpaceDN w:val="0"/>
              <w:jc w:val="center"/>
              <w:rPr>
                <w:b/>
                <w:bCs/>
                <w:sz w:val="20"/>
                <w:szCs w:val="20"/>
              </w:rPr>
            </w:pPr>
            <w:r>
              <w:rPr>
                <w:rFonts w:hint="eastAsia"/>
                <w:b/>
                <w:bCs/>
                <w:sz w:val="20"/>
                <w:szCs w:val="20"/>
              </w:rPr>
              <w:t>专项经费</w:t>
            </w:r>
          </w:p>
        </w:tc>
        <w:tc>
          <w:tcPr>
            <w:tcW w:w="1005" w:type="dxa"/>
            <w:tcBorders>
              <w:right w:val="single" w:sz="4" w:space="0" w:color="auto"/>
            </w:tcBorders>
            <w:vAlign w:val="center"/>
          </w:tcPr>
          <w:p>
            <w:pPr>
              <w:autoSpaceDE w:val="0"/>
              <w:autoSpaceDN w:val="0"/>
              <w:jc w:val="center"/>
              <w:rPr>
                <w:b/>
                <w:bCs/>
                <w:sz w:val="20"/>
                <w:szCs w:val="20"/>
              </w:rPr>
            </w:pPr>
            <w:r>
              <w:rPr>
                <w:rFonts w:hint="eastAsia"/>
                <w:b/>
                <w:bCs/>
                <w:sz w:val="20"/>
                <w:szCs w:val="20"/>
              </w:rPr>
              <w:t>自筹经费</w:t>
            </w:r>
          </w:p>
        </w:tc>
        <w:tc>
          <w:tcPr>
            <w:tcW w:w="3992" w:type="dxa"/>
            <w:tcBorders>
              <w:right w:val="single" w:sz="4" w:space="0" w:color="auto"/>
            </w:tcBorders>
            <w:vAlign w:val="center"/>
          </w:tcPr>
          <w:p>
            <w:pPr>
              <w:autoSpaceDE w:val="0"/>
              <w:autoSpaceDN w:val="0"/>
              <w:jc w:val="center"/>
              <w:rPr>
                <w:b/>
                <w:bCs/>
                <w:sz w:val="20"/>
                <w:szCs w:val="20"/>
              </w:rPr>
            </w:pPr>
            <w:r>
              <w:rPr>
                <w:rFonts w:hint="eastAsia"/>
                <w:b/>
                <w:bCs/>
                <w:sz w:val="20"/>
                <w:szCs w:val="20"/>
              </w:rPr>
              <w:t>备注</w:t>
            </w:r>
          </w:p>
        </w:tc>
      </w:tr>
      <w:tr>
        <w:trPr>
          <w:cantSplit/>
          <w:trHeight w:val="454"/>
          <w:jc w:val="center"/>
        </w:trPr>
        <w:tc>
          <w:tcPr>
            <w:tcW w:w="495" w:type="dxa"/>
            <w:vMerge/>
            <w:vAlign w:val="center"/>
          </w:tcPr>
          <w:p>
            <w:pPr>
              <w:autoSpaceDE w:val="0"/>
              <w:autoSpaceDN w:val="0"/>
              <w:ind w:left="608" w:hanging="608"/>
              <w:jc w:val="left"/>
              <w:rPr>
                <w:b/>
                <w:bCs/>
                <w:sz w:val="20"/>
                <w:szCs w:val="20"/>
              </w:rPr>
            </w:pPr>
          </w:p>
        </w:tc>
        <w:tc>
          <w:tcPr>
            <w:tcW w:w="2670" w:type="dxa"/>
            <w:vAlign w:val="center"/>
          </w:tcPr>
          <w:p>
            <w:pPr>
              <w:autoSpaceDE w:val="0"/>
              <w:autoSpaceDN w:val="0"/>
              <w:jc w:val="left"/>
              <w:rPr>
                <w:sz w:val="20"/>
                <w:szCs w:val="20"/>
              </w:rPr>
            </w:pPr>
            <w:r>
              <w:rPr>
                <w:rFonts w:hint="eastAsia"/>
                <w:b/>
                <w:bCs/>
                <w:sz w:val="20"/>
                <w:szCs w:val="20"/>
              </w:rPr>
              <w:t>（</w:t>
            </w:r>
            <w:r>
              <w:rPr>
                <w:rFonts w:hint="eastAsia"/>
                <w:b/>
                <w:bCs/>
                <w:sz w:val="20"/>
                <w:szCs w:val="20"/>
              </w:rPr>
              <w:t>1</w:t>
            </w:r>
            <w:r>
              <w:rPr>
                <w:rFonts w:hint="eastAsia"/>
                <w:b/>
                <w:bCs/>
                <w:sz w:val="20"/>
                <w:szCs w:val="20"/>
              </w:rPr>
              <w:t>）</w:t>
            </w:r>
          </w:p>
        </w:tc>
        <w:tc>
          <w:tcPr>
            <w:tcW w:w="660" w:type="dxa"/>
            <w:vAlign w:val="center"/>
          </w:tcPr>
          <w:p>
            <w:pPr>
              <w:autoSpaceDE w:val="0"/>
              <w:autoSpaceDN w:val="0"/>
              <w:jc w:val="center"/>
              <w:rPr>
                <w:b/>
                <w:bCs/>
                <w:sz w:val="20"/>
                <w:szCs w:val="20"/>
              </w:rPr>
            </w:pPr>
            <w:r>
              <w:rPr>
                <w:rFonts w:hint="eastAsia"/>
                <w:b/>
                <w:bCs/>
                <w:sz w:val="20"/>
                <w:szCs w:val="20"/>
              </w:rPr>
              <w:t>（</w:t>
            </w:r>
            <w:r>
              <w:rPr>
                <w:rFonts w:hint="eastAsia"/>
                <w:b/>
                <w:bCs/>
                <w:sz w:val="20"/>
                <w:szCs w:val="20"/>
              </w:rPr>
              <w:t>2</w:t>
            </w:r>
            <w:r>
              <w:rPr>
                <w:rFonts w:hint="eastAsia"/>
                <w:b/>
                <w:bCs/>
                <w:sz w:val="20"/>
                <w:szCs w:val="20"/>
              </w:rPr>
              <w:t>）</w:t>
            </w:r>
          </w:p>
        </w:tc>
        <w:tc>
          <w:tcPr>
            <w:tcW w:w="975" w:type="dxa"/>
            <w:tcBorders>
              <w:right w:val="single" w:sz="4" w:space="0" w:color="auto"/>
            </w:tcBorders>
            <w:vAlign w:val="center"/>
          </w:tcPr>
          <w:p>
            <w:pPr>
              <w:autoSpaceDE w:val="0"/>
              <w:autoSpaceDN w:val="0"/>
              <w:jc w:val="center"/>
              <w:rPr>
                <w:sz w:val="20"/>
                <w:szCs w:val="20"/>
              </w:rPr>
            </w:pPr>
            <w:r>
              <w:rPr>
                <w:rFonts w:hint="eastAsia"/>
                <w:b/>
                <w:bCs/>
                <w:sz w:val="20"/>
                <w:szCs w:val="20"/>
              </w:rPr>
              <w:t>（</w:t>
            </w:r>
            <w:r>
              <w:rPr>
                <w:rFonts w:hint="eastAsia"/>
                <w:b/>
                <w:bCs/>
                <w:sz w:val="20"/>
                <w:szCs w:val="20"/>
              </w:rPr>
              <w:t>3</w:t>
            </w:r>
            <w:r>
              <w:rPr>
                <w:rFonts w:hint="eastAsia"/>
                <w:b/>
                <w:bCs/>
                <w:sz w:val="20"/>
                <w:szCs w:val="20"/>
              </w:rPr>
              <w:t>）</w:t>
            </w:r>
          </w:p>
        </w:tc>
        <w:tc>
          <w:tcPr>
            <w:tcW w:w="1005" w:type="dxa"/>
            <w:tcBorders>
              <w:right w:val="single" w:sz="4" w:space="0" w:color="auto"/>
            </w:tcBorders>
            <w:vAlign w:val="center"/>
          </w:tcPr>
          <w:p>
            <w:pPr>
              <w:autoSpaceDE w:val="0"/>
              <w:autoSpaceDN w:val="0"/>
              <w:jc w:val="center"/>
              <w:rPr>
                <w:b/>
                <w:bCs/>
                <w:sz w:val="20"/>
                <w:szCs w:val="20"/>
              </w:rPr>
            </w:pPr>
            <w:r>
              <w:rPr>
                <w:rFonts w:hint="eastAsia"/>
                <w:b/>
                <w:bCs/>
                <w:sz w:val="20"/>
                <w:szCs w:val="20"/>
              </w:rPr>
              <w:t>（</w:t>
            </w:r>
            <w:r>
              <w:rPr>
                <w:rFonts w:hint="eastAsia"/>
                <w:b/>
                <w:bCs/>
                <w:sz w:val="20"/>
                <w:szCs w:val="20"/>
              </w:rPr>
              <w:t>4</w:t>
            </w:r>
            <w:r>
              <w:rPr>
                <w:rFonts w:hint="eastAsia"/>
                <w:b/>
                <w:bCs/>
                <w:sz w:val="20"/>
                <w:szCs w:val="20"/>
              </w:rPr>
              <w:t>）</w:t>
            </w:r>
          </w:p>
        </w:tc>
        <w:tc>
          <w:tcPr>
            <w:tcW w:w="3992" w:type="dxa"/>
            <w:tcBorders>
              <w:right w:val="single" w:sz="4" w:space="0" w:color="auto"/>
            </w:tcBorders>
            <w:vAlign w:val="center"/>
          </w:tcPr>
          <w:p>
            <w:pPr>
              <w:autoSpaceDE w:val="0"/>
              <w:autoSpaceDN w:val="0"/>
              <w:jc w:val="left"/>
              <w:rPr>
                <w:sz w:val="20"/>
                <w:szCs w:val="20"/>
              </w:rPr>
            </w:pPr>
            <w:r>
              <w:rPr>
                <w:rFonts w:hint="eastAsia"/>
                <w:sz w:val="20"/>
                <w:szCs w:val="20"/>
              </w:rPr>
              <w:t>/</w:t>
            </w:r>
          </w:p>
        </w:tc>
      </w:tr>
      <w:tr>
        <w:trPr>
          <w:cantSplit/>
          <w:trHeight w:val="435"/>
          <w:jc w:val="center"/>
        </w:trPr>
        <w:tc>
          <w:tcPr>
            <w:tcW w:w="495" w:type="dxa"/>
            <w:vAlign w:val="center"/>
          </w:tcPr>
          <w:p>
            <w:pPr>
              <w:autoSpaceDE w:val="0"/>
              <w:autoSpaceDN w:val="0"/>
              <w:ind w:left="608" w:hanging="608"/>
              <w:jc w:val="center"/>
              <w:rPr>
                <w:rFonts w:ascii="仿宋_GB2312" w:eastAsia="仿宋_GB2312" w:hAnsi="仿宋_GB2312" w:cs="仿宋_GB2312" w:hint="eastAsia"/>
                <w:sz w:val="24"/>
              </w:rPr>
            </w:pPr>
            <w:r>
              <w:rPr>
                <w:rFonts w:ascii="仿宋_GB2312" w:eastAsia="仿宋_GB2312" w:hAnsi="仿宋_GB2312" w:cs="仿宋_GB2312" w:hint="eastAsia"/>
                <w:sz w:val="24"/>
              </w:rPr>
              <w:lastRenderedPageBreak/>
              <w:t>1</w:t>
            </w:r>
          </w:p>
        </w:tc>
        <w:tc>
          <w:tcPr>
            <w:tcW w:w="2670" w:type="dxa"/>
            <w:vAlign w:val="center"/>
          </w:tcPr>
          <w:p>
            <w:pPr>
              <w:autoSpaceDE w:val="0"/>
              <w:autoSpaceDN w:val="0"/>
              <w:jc w:val="left"/>
              <w:rPr>
                <w:rFonts w:ascii="仿宋_GB2312" w:eastAsia="仿宋_GB2312" w:hAnsi="仿宋_GB2312" w:cs="仿宋_GB2312" w:hint="eastAsia"/>
                <w:sz w:val="24"/>
              </w:rPr>
            </w:pPr>
            <w:r>
              <w:rPr>
                <w:rFonts w:ascii="仿宋_GB2312" w:eastAsia="仿宋_GB2312" w:hAnsi="仿宋_GB2312" w:cs="仿宋_GB2312" w:hint="eastAsia"/>
                <w:sz w:val="24"/>
              </w:rPr>
              <w:t>一、经费支出</w:t>
            </w:r>
          </w:p>
        </w:tc>
        <w:tc>
          <w:tcPr>
            <w:tcW w:w="660" w:type="dxa"/>
            <w:vAlign w:val="center"/>
          </w:tcPr>
          <w:p>
            <w:pPr>
              <w:widowControl/>
              <w:jc w:val="left"/>
              <w:textAlignment w:val="center"/>
              <w:rPr>
                <w:rFonts w:ascii="仿宋_GB2312" w:eastAsia="仿宋_GB2312" w:hAnsi="仿宋_GB2312" w:cs="仿宋_GB2312" w:hint="eastAsia"/>
                <w:sz w:val="24"/>
              </w:rPr>
            </w:pPr>
          </w:p>
        </w:tc>
        <w:tc>
          <w:tcPr>
            <w:tcW w:w="975" w:type="dxa"/>
            <w:tcBorders>
              <w:right w:val="single" w:sz="4" w:space="0" w:color="auto"/>
            </w:tcBorders>
            <w:vAlign w:val="center"/>
          </w:tcPr>
          <w:p>
            <w:pPr>
              <w:widowControl/>
              <w:jc w:val="left"/>
              <w:textAlignment w:val="center"/>
              <w:rPr>
                <w:rFonts w:ascii="仿宋_GB2312" w:eastAsia="仿宋_GB2312" w:hAnsi="仿宋_GB2312" w:cs="仿宋_GB2312" w:hint="eastAsia"/>
                <w:color w:val="000000"/>
                <w:sz w:val="24"/>
              </w:rPr>
            </w:pPr>
          </w:p>
        </w:tc>
        <w:tc>
          <w:tcPr>
            <w:tcW w:w="1005" w:type="dxa"/>
            <w:tcBorders>
              <w:right w:val="single" w:sz="4" w:space="0" w:color="auto"/>
            </w:tcBorders>
            <w:vAlign w:val="center"/>
          </w:tcPr>
          <w:p>
            <w:pPr>
              <w:widowControl/>
              <w:jc w:val="left"/>
              <w:textAlignment w:val="center"/>
              <w:rPr>
                <w:rFonts w:ascii="仿宋_GB2312" w:eastAsia="仿宋_GB2312" w:hAnsi="仿宋_GB2312" w:cs="仿宋_GB2312" w:hint="eastAsia"/>
                <w:sz w:val="24"/>
              </w:rPr>
            </w:pPr>
          </w:p>
        </w:tc>
        <w:tc>
          <w:tcPr>
            <w:tcW w:w="3992" w:type="dxa"/>
            <w:tcBorders>
              <w:right w:val="single" w:sz="4" w:space="0" w:color="auto"/>
            </w:tcBorders>
          </w:tcPr>
          <w:p>
            <w:pPr>
              <w:autoSpaceDE w:val="0"/>
              <w:autoSpaceDN w:val="0"/>
              <w:jc w:val="left"/>
              <w:rPr>
                <w:rFonts w:ascii="仿宋_GB2312" w:eastAsia="仿宋_GB2312" w:hAnsi="仿宋_GB2312" w:cs="仿宋_GB2312" w:hint="eastAsia"/>
                <w:sz w:val="24"/>
              </w:rPr>
            </w:pPr>
          </w:p>
        </w:tc>
      </w:tr>
      <w:tr>
        <w:trPr>
          <w:cantSplit/>
          <w:trHeight w:val="435"/>
          <w:jc w:val="center"/>
        </w:trPr>
        <w:tc>
          <w:tcPr>
            <w:tcW w:w="495" w:type="dxa"/>
            <w:vAlign w:val="center"/>
          </w:tcPr>
          <w:p>
            <w:pPr>
              <w:autoSpaceDE w:val="0"/>
              <w:autoSpaceDN w:val="0"/>
              <w:ind w:left="608" w:hanging="608"/>
              <w:jc w:val="center"/>
              <w:rPr>
                <w:rFonts w:ascii="仿宋_GB2312" w:eastAsia="仿宋_GB2312" w:hAnsi="仿宋_GB2312" w:cs="仿宋_GB2312" w:hint="eastAsia"/>
                <w:sz w:val="24"/>
              </w:rPr>
            </w:pPr>
            <w:r>
              <w:rPr>
                <w:rFonts w:ascii="仿宋_GB2312" w:eastAsia="仿宋_GB2312" w:hAnsi="仿宋_GB2312" w:cs="仿宋_GB2312" w:hint="eastAsia"/>
                <w:sz w:val="24"/>
              </w:rPr>
              <w:t>2</w:t>
            </w:r>
          </w:p>
        </w:tc>
        <w:tc>
          <w:tcPr>
            <w:tcW w:w="2670" w:type="dxa"/>
            <w:vAlign w:val="center"/>
          </w:tcPr>
          <w:p>
            <w:pPr>
              <w:autoSpaceDE w:val="0"/>
              <w:autoSpaceDN w:val="0"/>
              <w:jc w:val="left"/>
              <w:rPr>
                <w:rFonts w:ascii="仿宋_GB2312" w:eastAsia="仿宋_GB2312" w:hAnsi="仿宋_GB2312" w:cs="仿宋_GB2312" w:hint="eastAsia"/>
                <w:sz w:val="24"/>
              </w:rPr>
            </w:pPr>
            <w:r>
              <w:rPr>
                <w:rFonts w:ascii="仿宋_GB2312" w:eastAsia="仿宋_GB2312" w:hAnsi="仿宋_GB2312" w:cs="仿宋_GB2312" w:hint="eastAsia"/>
                <w:b/>
                <w:bCs/>
                <w:sz w:val="24"/>
              </w:rPr>
              <w:t>（一）直接费用</w:t>
            </w:r>
          </w:p>
        </w:tc>
        <w:tc>
          <w:tcPr>
            <w:tcW w:w="660" w:type="dxa"/>
            <w:vAlign w:val="center"/>
          </w:tcPr>
          <w:p>
            <w:pPr>
              <w:widowControl/>
              <w:jc w:val="left"/>
              <w:textAlignment w:val="center"/>
              <w:rPr>
                <w:rFonts w:ascii="仿宋_GB2312" w:eastAsia="仿宋_GB2312" w:hAnsi="仿宋_GB2312" w:cs="仿宋_GB2312" w:hint="eastAsia"/>
                <w:sz w:val="24"/>
              </w:rPr>
            </w:pPr>
          </w:p>
        </w:tc>
        <w:tc>
          <w:tcPr>
            <w:tcW w:w="975" w:type="dxa"/>
            <w:tcBorders>
              <w:right w:val="single" w:sz="4" w:space="0" w:color="auto"/>
            </w:tcBorders>
            <w:vAlign w:val="center"/>
          </w:tcPr>
          <w:p>
            <w:pPr>
              <w:widowControl/>
              <w:jc w:val="left"/>
              <w:textAlignment w:val="center"/>
              <w:rPr>
                <w:rFonts w:ascii="仿宋_GB2312" w:eastAsia="仿宋_GB2312" w:hAnsi="仿宋_GB2312" w:cs="仿宋_GB2312" w:hint="eastAsia"/>
                <w:color w:val="000000"/>
                <w:sz w:val="24"/>
              </w:rPr>
            </w:pPr>
          </w:p>
        </w:tc>
        <w:tc>
          <w:tcPr>
            <w:tcW w:w="1005" w:type="dxa"/>
            <w:tcBorders>
              <w:right w:val="single" w:sz="4" w:space="0" w:color="auto"/>
            </w:tcBorders>
            <w:vAlign w:val="center"/>
          </w:tcPr>
          <w:p>
            <w:pPr>
              <w:widowControl/>
              <w:jc w:val="left"/>
              <w:textAlignment w:val="center"/>
              <w:rPr>
                <w:rFonts w:ascii="仿宋_GB2312" w:eastAsia="仿宋_GB2312" w:hAnsi="仿宋_GB2312" w:cs="仿宋_GB2312" w:hint="eastAsia"/>
                <w:sz w:val="24"/>
              </w:rPr>
            </w:pPr>
          </w:p>
        </w:tc>
        <w:tc>
          <w:tcPr>
            <w:tcW w:w="3992" w:type="dxa"/>
            <w:tcBorders>
              <w:right w:val="single" w:sz="4" w:space="0" w:color="auto"/>
            </w:tcBorders>
          </w:tcPr>
          <w:p>
            <w:pPr>
              <w:autoSpaceDE w:val="0"/>
              <w:autoSpaceDN w:val="0"/>
              <w:jc w:val="left"/>
              <w:rPr>
                <w:rFonts w:ascii="仿宋_GB2312" w:eastAsia="仿宋_GB2312" w:hAnsi="仿宋_GB2312" w:cs="仿宋_GB2312" w:hint="eastAsia"/>
                <w:sz w:val="24"/>
              </w:rPr>
            </w:pPr>
          </w:p>
        </w:tc>
      </w:tr>
      <w:tr>
        <w:trPr>
          <w:cantSplit/>
          <w:trHeight w:val="435"/>
          <w:jc w:val="center"/>
        </w:trPr>
        <w:tc>
          <w:tcPr>
            <w:tcW w:w="495" w:type="dxa"/>
            <w:vAlign w:val="center"/>
          </w:tcPr>
          <w:p>
            <w:pPr>
              <w:autoSpaceDE w:val="0"/>
              <w:autoSpaceDN w:val="0"/>
              <w:ind w:left="608" w:hanging="608"/>
              <w:jc w:val="center"/>
              <w:rPr>
                <w:rFonts w:ascii="仿宋_GB2312" w:eastAsia="仿宋_GB2312" w:hAnsi="仿宋_GB2312" w:cs="仿宋_GB2312" w:hint="eastAsia"/>
                <w:sz w:val="24"/>
              </w:rPr>
            </w:pPr>
            <w:r>
              <w:rPr>
                <w:rFonts w:ascii="仿宋_GB2312" w:eastAsia="仿宋_GB2312" w:hAnsi="仿宋_GB2312" w:cs="仿宋_GB2312" w:hint="eastAsia"/>
                <w:sz w:val="24"/>
              </w:rPr>
              <w:t>3</w:t>
            </w:r>
          </w:p>
        </w:tc>
        <w:tc>
          <w:tcPr>
            <w:tcW w:w="2670" w:type="dxa"/>
            <w:vAlign w:val="center"/>
          </w:tcPr>
          <w:p>
            <w:pPr>
              <w:autoSpaceDE w:val="0"/>
              <w:autoSpaceDN w:val="0"/>
              <w:ind w:firstLineChars="100" w:firstLine="240"/>
              <w:jc w:val="left"/>
              <w:rPr>
                <w:rFonts w:ascii="仿宋_GB2312" w:eastAsia="仿宋_GB2312" w:hAnsi="仿宋_GB2312" w:cs="仿宋_GB2312" w:hint="eastAsia"/>
                <w:sz w:val="24"/>
              </w:rPr>
            </w:pPr>
            <w:r>
              <w:rPr>
                <w:rFonts w:ascii="仿宋_GB2312" w:eastAsia="仿宋_GB2312" w:hAnsi="仿宋_GB2312" w:cs="仿宋_GB2312" w:hint="eastAsia"/>
                <w:sz w:val="24"/>
              </w:rPr>
              <w:t>1.设备费</w:t>
            </w:r>
          </w:p>
        </w:tc>
        <w:tc>
          <w:tcPr>
            <w:tcW w:w="660" w:type="dxa"/>
            <w:vAlign w:val="center"/>
          </w:tcPr>
          <w:p>
            <w:pPr>
              <w:widowControl/>
              <w:jc w:val="left"/>
              <w:textAlignment w:val="center"/>
              <w:rPr>
                <w:rFonts w:ascii="仿宋_GB2312" w:eastAsia="仿宋_GB2312" w:hAnsi="仿宋_GB2312" w:cs="仿宋_GB2312" w:hint="eastAsia"/>
                <w:sz w:val="24"/>
              </w:rPr>
            </w:pPr>
          </w:p>
        </w:tc>
        <w:tc>
          <w:tcPr>
            <w:tcW w:w="975" w:type="dxa"/>
            <w:tcBorders>
              <w:right w:val="single" w:sz="4" w:space="0" w:color="auto"/>
            </w:tcBorders>
            <w:vAlign w:val="center"/>
          </w:tcPr>
          <w:p>
            <w:pPr>
              <w:widowControl/>
              <w:jc w:val="left"/>
              <w:textAlignment w:val="center"/>
              <w:rPr>
                <w:rFonts w:ascii="仿宋_GB2312" w:eastAsia="仿宋_GB2312" w:hAnsi="仿宋_GB2312" w:cs="仿宋_GB2312" w:hint="eastAsia"/>
                <w:color w:val="000000"/>
                <w:sz w:val="24"/>
              </w:rPr>
            </w:pPr>
          </w:p>
        </w:tc>
        <w:tc>
          <w:tcPr>
            <w:tcW w:w="1005" w:type="dxa"/>
            <w:tcBorders>
              <w:right w:val="single" w:sz="4" w:space="0" w:color="auto"/>
            </w:tcBorders>
            <w:vAlign w:val="center"/>
          </w:tcPr>
          <w:p>
            <w:pPr>
              <w:widowControl/>
              <w:jc w:val="left"/>
              <w:textAlignment w:val="center"/>
              <w:rPr>
                <w:rFonts w:ascii="仿宋_GB2312" w:eastAsia="仿宋_GB2312" w:hAnsi="仿宋_GB2312" w:cs="仿宋_GB2312" w:hint="eastAsia"/>
                <w:sz w:val="24"/>
              </w:rPr>
            </w:pPr>
          </w:p>
        </w:tc>
        <w:tc>
          <w:tcPr>
            <w:tcW w:w="3992" w:type="dxa"/>
            <w:tcBorders>
              <w:right w:val="single" w:sz="4" w:space="0" w:color="auto"/>
            </w:tcBorders>
          </w:tcPr>
          <w:p>
            <w:pPr>
              <w:autoSpaceDE w:val="0"/>
              <w:autoSpaceDN w:val="0"/>
              <w:jc w:val="left"/>
              <w:rPr>
                <w:rFonts w:ascii="仿宋_GB2312" w:eastAsia="仿宋_GB2312" w:hAnsi="仿宋_GB2312" w:cs="仿宋_GB2312" w:hint="eastAsia"/>
                <w:sz w:val="24"/>
              </w:rPr>
            </w:pPr>
          </w:p>
        </w:tc>
      </w:tr>
      <w:tr>
        <w:trPr>
          <w:cantSplit/>
          <w:trHeight w:val="435"/>
          <w:jc w:val="center"/>
        </w:trPr>
        <w:tc>
          <w:tcPr>
            <w:tcW w:w="495" w:type="dxa"/>
            <w:vAlign w:val="center"/>
          </w:tcPr>
          <w:p>
            <w:pPr>
              <w:autoSpaceDE w:val="0"/>
              <w:autoSpaceDN w:val="0"/>
              <w:ind w:left="608" w:hanging="608"/>
              <w:jc w:val="center"/>
              <w:rPr>
                <w:rFonts w:ascii="仿宋_GB2312" w:eastAsia="仿宋_GB2312" w:hAnsi="仿宋_GB2312" w:cs="仿宋_GB2312" w:hint="eastAsia"/>
                <w:sz w:val="24"/>
              </w:rPr>
            </w:pPr>
            <w:r>
              <w:rPr>
                <w:rFonts w:ascii="仿宋_GB2312" w:eastAsia="仿宋_GB2312" w:hAnsi="仿宋_GB2312" w:cs="仿宋_GB2312" w:hint="eastAsia"/>
                <w:sz w:val="24"/>
              </w:rPr>
              <w:t>4</w:t>
            </w:r>
          </w:p>
        </w:tc>
        <w:tc>
          <w:tcPr>
            <w:tcW w:w="2670" w:type="dxa"/>
            <w:vAlign w:val="center"/>
          </w:tcPr>
          <w:p>
            <w:pPr>
              <w:autoSpaceDE w:val="0"/>
              <w:autoSpaceDN w:val="0"/>
              <w:jc w:val="left"/>
              <w:rPr>
                <w:rFonts w:ascii="仿宋_GB2312" w:eastAsia="仿宋_GB2312" w:hAnsi="仿宋_GB2312" w:cs="仿宋_GB2312" w:hint="eastAsia"/>
                <w:sz w:val="24"/>
              </w:rPr>
            </w:pPr>
            <w:r>
              <w:rPr>
                <w:rFonts w:ascii="仿宋_GB2312" w:eastAsia="仿宋_GB2312" w:hAnsi="仿宋_GB2312" w:cs="仿宋_GB2312" w:hint="eastAsia"/>
                <w:sz w:val="24"/>
              </w:rPr>
              <w:t>（1）购置设备费</w:t>
            </w:r>
          </w:p>
        </w:tc>
        <w:tc>
          <w:tcPr>
            <w:tcW w:w="660" w:type="dxa"/>
            <w:vAlign w:val="center"/>
          </w:tcPr>
          <w:p>
            <w:pPr>
              <w:widowControl/>
              <w:jc w:val="left"/>
              <w:textAlignment w:val="center"/>
              <w:rPr>
                <w:rFonts w:ascii="仿宋_GB2312" w:eastAsia="仿宋_GB2312" w:hAnsi="仿宋_GB2312" w:cs="仿宋_GB2312" w:hint="eastAsia"/>
                <w:sz w:val="24"/>
              </w:rPr>
            </w:pPr>
          </w:p>
        </w:tc>
        <w:tc>
          <w:tcPr>
            <w:tcW w:w="975" w:type="dxa"/>
            <w:tcBorders>
              <w:right w:val="single" w:sz="4" w:space="0" w:color="auto"/>
            </w:tcBorders>
            <w:vAlign w:val="center"/>
          </w:tcPr>
          <w:p>
            <w:pPr>
              <w:widowControl/>
              <w:jc w:val="left"/>
              <w:textAlignment w:val="center"/>
              <w:rPr>
                <w:rFonts w:ascii="仿宋_GB2312" w:eastAsia="仿宋_GB2312" w:hAnsi="仿宋_GB2312" w:cs="仿宋_GB2312" w:hint="eastAsia"/>
                <w:color w:val="000000"/>
                <w:sz w:val="24"/>
              </w:rPr>
            </w:pPr>
          </w:p>
        </w:tc>
        <w:tc>
          <w:tcPr>
            <w:tcW w:w="1005" w:type="dxa"/>
            <w:tcBorders>
              <w:right w:val="single" w:sz="4" w:space="0" w:color="auto"/>
            </w:tcBorders>
            <w:vAlign w:val="center"/>
          </w:tcPr>
          <w:p>
            <w:pPr>
              <w:widowControl/>
              <w:jc w:val="left"/>
              <w:textAlignment w:val="center"/>
              <w:rPr>
                <w:rFonts w:ascii="仿宋_GB2312" w:eastAsia="仿宋_GB2312" w:hAnsi="仿宋_GB2312" w:cs="仿宋_GB2312" w:hint="eastAsia"/>
                <w:sz w:val="24"/>
              </w:rPr>
            </w:pPr>
          </w:p>
        </w:tc>
        <w:tc>
          <w:tcPr>
            <w:tcW w:w="3992" w:type="dxa"/>
            <w:tcBorders>
              <w:right w:val="single" w:sz="4" w:space="0" w:color="auto"/>
            </w:tcBorders>
            <w:vAlign w:val="center"/>
          </w:tcPr>
          <w:p>
            <w:pPr>
              <w:autoSpaceDE w:val="0"/>
              <w:autoSpaceDN w:val="0"/>
              <w:rPr>
                <w:rFonts w:ascii="仿宋_GB2312" w:eastAsia="仿宋_GB2312" w:hAnsi="仿宋_GB2312" w:cs="仿宋_GB2312" w:hint="eastAsia"/>
                <w:sz w:val="24"/>
              </w:rPr>
            </w:pPr>
            <w:r>
              <w:rPr>
                <w:rFonts w:ascii="仿宋_GB2312" w:eastAsia="仿宋_GB2312" w:hAnsi="仿宋_GB2312" w:cs="仿宋_GB2312" w:hint="eastAsia"/>
                <w:sz w:val="24"/>
              </w:rPr>
              <w:t>含设备安装费用。</w:t>
            </w:r>
          </w:p>
        </w:tc>
      </w:tr>
      <w:tr>
        <w:trPr>
          <w:cantSplit/>
          <w:trHeight w:val="435"/>
          <w:jc w:val="center"/>
        </w:trPr>
        <w:tc>
          <w:tcPr>
            <w:tcW w:w="495" w:type="dxa"/>
            <w:vAlign w:val="center"/>
          </w:tcPr>
          <w:p>
            <w:pPr>
              <w:autoSpaceDE w:val="0"/>
              <w:autoSpaceDN w:val="0"/>
              <w:ind w:left="608" w:hanging="608"/>
              <w:jc w:val="center"/>
              <w:rPr>
                <w:rFonts w:ascii="仿宋_GB2312" w:eastAsia="仿宋_GB2312" w:hAnsi="仿宋_GB2312" w:cs="仿宋_GB2312" w:hint="eastAsia"/>
                <w:sz w:val="24"/>
              </w:rPr>
            </w:pPr>
            <w:r>
              <w:rPr>
                <w:rFonts w:ascii="仿宋_GB2312" w:eastAsia="仿宋_GB2312" w:hAnsi="仿宋_GB2312" w:cs="仿宋_GB2312" w:hint="eastAsia"/>
                <w:sz w:val="24"/>
              </w:rPr>
              <w:t>5</w:t>
            </w:r>
          </w:p>
        </w:tc>
        <w:tc>
          <w:tcPr>
            <w:tcW w:w="2670" w:type="dxa"/>
            <w:vAlign w:val="center"/>
          </w:tcPr>
          <w:p>
            <w:pPr>
              <w:autoSpaceDE w:val="0"/>
              <w:autoSpaceDN w:val="0"/>
              <w:jc w:val="left"/>
              <w:rPr>
                <w:rFonts w:ascii="仿宋_GB2312" w:eastAsia="仿宋_GB2312" w:hAnsi="仿宋_GB2312" w:cs="仿宋_GB2312" w:hint="eastAsia"/>
                <w:sz w:val="24"/>
              </w:rPr>
            </w:pPr>
            <w:r>
              <w:rPr>
                <w:rFonts w:ascii="仿宋_GB2312" w:eastAsia="仿宋_GB2312" w:hAnsi="仿宋_GB2312" w:cs="仿宋_GB2312" w:hint="eastAsia"/>
                <w:sz w:val="24"/>
              </w:rPr>
              <w:t>（2）试制设备费</w:t>
            </w:r>
          </w:p>
        </w:tc>
        <w:tc>
          <w:tcPr>
            <w:tcW w:w="660" w:type="dxa"/>
            <w:vAlign w:val="center"/>
          </w:tcPr>
          <w:p>
            <w:pPr>
              <w:widowControl/>
              <w:jc w:val="left"/>
              <w:textAlignment w:val="center"/>
              <w:rPr>
                <w:rFonts w:ascii="仿宋_GB2312" w:eastAsia="仿宋_GB2312" w:hAnsi="仿宋_GB2312" w:cs="仿宋_GB2312" w:hint="eastAsia"/>
                <w:sz w:val="24"/>
              </w:rPr>
            </w:pPr>
          </w:p>
        </w:tc>
        <w:tc>
          <w:tcPr>
            <w:tcW w:w="975" w:type="dxa"/>
            <w:tcBorders>
              <w:right w:val="single" w:sz="4" w:space="0" w:color="auto"/>
            </w:tcBorders>
            <w:vAlign w:val="center"/>
          </w:tcPr>
          <w:p>
            <w:pPr>
              <w:widowControl/>
              <w:jc w:val="left"/>
              <w:textAlignment w:val="center"/>
              <w:rPr>
                <w:rFonts w:ascii="仿宋_GB2312" w:eastAsia="仿宋_GB2312" w:hAnsi="仿宋_GB2312" w:cs="仿宋_GB2312" w:hint="eastAsia"/>
                <w:color w:val="000000"/>
                <w:sz w:val="24"/>
              </w:rPr>
            </w:pPr>
          </w:p>
        </w:tc>
        <w:tc>
          <w:tcPr>
            <w:tcW w:w="1005" w:type="dxa"/>
            <w:tcBorders>
              <w:right w:val="single" w:sz="4" w:space="0" w:color="auto"/>
            </w:tcBorders>
            <w:vAlign w:val="center"/>
          </w:tcPr>
          <w:p>
            <w:pPr>
              <w:widowControl/>
              <w:jc w:val="left"/>
              <w:textAlignment w:val="center"/>
              <w:rPr>
                <w:rFonts w:ascii="仿宋_GB2312" w:eastAsia="仿宋_GB2312" w:hAnsi="仿宋_GB2312" w:cs="仿宋_GB2312" w:hint="eastAsia"/>
                <w:sz w:val="24"/>
              </w:rPr>
            </w:pPr>
          </w:p>
        </w:tc>
        <w:tc>
          <w:tcPr>
            <w:tcW w:w="3992" w:type="dxa"/>
            <w:tcBorders>
              <w:right w:val="single" w:sz="4" w:space="0" w:color="auto"/>
            </w:tcBorders>
          </w:tcPr>
          <w:p>
            <w:pPr>
              <w:autoSpaceDE w:val="0"/>
              <w:autoSpaceDN w:val="0"/>
              <w:jc w:val="left"/>
              <w:rPr>
                <w:rFonts w:ascii="仿宋_GB2312" w:eastAsia="仿宋_GB2312" w:hAnsi="仿宋_GB2312" w:cs="仿宋_GB2312" w:hint="eastAsia"/>
                <w:sz w:val="24"/>
              </w:rPr>
            </w:pPr>
          </w:p>
        </w:tc>
      </w:tr>
      <w:tr>
        <w:trPr>
          <w:cantSplit/>
          <w:trHeight w:val="435"/>
          <w:jc w:val="center"/>
        </w:trPr>
        <w:tc>
          <w:tcPr>
            <w:tcW w:w="495" w:type="dxa"/>
            <w:vAlign w:val="center"/>
          </w:tcPr>
          <w:p>
            <w:pPr>
              <w:autoSpaceDE w:val="0"/>
              <w:autoSpaceDN w:val="0"/>
              <w:ind w:left="608" w:hanging="608"/>
              <w:jc w:val="center"/>
              <w:rPr>
                <w:rFonts w:ascii="仿宋_GB2312" w:eastAsia="仿宋_GB2312" w:hAnsi="仿宋_GB2312" w:cs="仿宋_GB2312" w:hint="eastAsia"/>
                <w:sz w:val="24"/>
              </w:rPr>
            </w:pPr>
            <w:r>
              <w:rPr>
                <w:rFonts w:ascii="仿宋_GB2312" w:eastAsia="仿宋_GB2312" w:hAnsi="仿宋_GB2312" w:cs="仿宋_GB2312" w:hint="eastAsia"/>
                <w:sz w:val="24"/>
              </w:rPr>
              <w:t>6</w:t>
            </w:r>
          </w:p>
        </w:tc>
        <w:tc>
          <w:tcPr>
            <w:tcW w:w="2670" w:type="dxa"/>
            <w:vAlign w:val="center"/>
          </w:tcPr>
          <w:p>
            <w:pPr>
              <w:autoSpaceDE w:val="0"/>
              <w:autoSpaceDN w:val="0"/>
              <w:jc w:val="left"/>
              <w:rPr>
                <w:rFonts w:ascii="仿宋_GB2312" w:eastAsia="仿宋_GB2312" w:hAnsi="仿宋_GB2312" w:cs="仿宋_GB2312" w:hint="eastAsia"/>
                <w:sz w:val="24"/>
              </w:rPr>
            </w:pPr>
            <w:r>
              <w:rPr>
                <w:rFonts w:ascii="仿宋_GB2312" w:eastAsia="仿宋_GB2312" w:hAnsi="仿宋_GB2312" w:cs="仿宋_GB2312" w:hint="eastAsia"/>
                <w:sz w:val="24"/>
              </w:rPr>
              <w:t>（3）设备改造与租赁费</w:t>
            </w:r>
          </w:p>
        </w:tc>
        <w:tc>
          <w:tcPr>
            <w:tcW w:w="660" w:type="dxa"/>
            <w:vAlign w:val="center"/>
          </w:tcPr>
          <w:p>
            <w:pPr>
              <w:widowControl/>
              <w:jc w:val="left"/>
              <w:textAlignment w:val="center"/>
              <w:rPr>
                <w:rFonts w:ascii="仿宋_GB2312" w:eastAsia="仿宋_GB2312" w:hAnsi="仿宋_GB2312" w:cs="仿宋_GB2312" w:hint="eastAsia"/>
                <w:sz w:val="24"/>
              </w:rPr>
            </w:pPr>
          </w:p>
        </w:tc>
        <w:tc>
          <w:tcPr>
            <w:tcW w:w="975" w:type="dxa"/>
            <w:tcBorders>
              <w:right w:val="single" w:sz="4" w:space="0" w:color="auto"/>
            </w:tcBorders>
            <w:vAlign w:val="center"/>
          </w:tcPr>
          <w:p>
            <w:pPr>
              <w:widowControl/>
              <w:jc w:val="left"/>
              <w:textAlignment w:val="center"/>
              <w:rPr>
                <w:rFonts w:ascii="仿宋_GB2312" w:eastAsia="仿宋_GB2312" w:hAnsi="仿宋_GB2312" w:cs="仿宋_GB2312" w:hint="eastAsia"/>
                <w:color w:val="000000"/>
                <w:sz w:val="24"/>
              </w:rPr>
            </w:pPr>
          </w:p>
        </w:tc>
        <w:tc>
          <w:tcPr>
            <w:tcW w:w="1005" w:type="dxa"/>
            <w:tcBorders>
              <w:right w:val="single" w:sz="4" w:space="0" w:color="auto"/>
            </w:tcBorders>
            <w:vAlign w:val="center"/>
          </w:tcPr>
          <w:p>
            <w:pPr>
              <w:widowControl/>
              <w:jc w:val="left"/>
              <w:textAlignment w:val="center"/>
              <w:rPr>
                <w:rFonts w:ascii="仿宋_GB2312" w:eastAsia="仿宋_GB2312" w:hAnsi="仿宋_GB2312" w:cs="仿宋_GB2312" w:hint="eastAsia"/>
                <w:sz w:val="24"/>
              </w:rPr>
            </w:pPr>
          </w:p>
        </w:tc>
        <w:tc>
          <w:tcPr>
            <w:tcW w:w="3992" w:type="dxa"/>
            <w:tcBorders>
              <w:right w:val="single" w:sz="4" w:space="0" w:color="auto"/>
            </w:tcBorders>
          </w:tcPr>
          <w:p>
            <w:pPr>
              <w:autoSpaceDE w:val="0"/>
              <w:autoSpaceDN w:val="0"/>
              <w:jc w:val="left"/>
              <w:rPr>
                <w:rFonts w:ascii="仿宋_GB2312" w:eastAsia="仿宋_GB2312" w:hAnsi="仿宋_GB2312" w:cs="仿宋_GB2312" w:hint="eastAsia"/>
                <w:sz w:val="24"/>
              </w:rPr>
            </w:pPr>
          </w:p>
        </w:tc>
      </w:tr>
      <w:tr>
        <w:trPr>
          <w:cantSplit/>
          <w:trHeight w:val="435"/>
          <w:jc w:val="center"/>
        </w:trPr>
        <w:tc>
          <w:tcPr>
            <w:tcW w:w="495" w:type="dxa"/>
            <w:vAlign w:val="center"/>
          </w:tcPr>
          <w:p>
            <w:pPr>
              <w:autoSpaceDE w:val="0"/>
              <w:autoSpaceDN w:val="0"/>
              <w:ind w:left="608" w:hanging="608"/>
              <w:jc w:val="center"/>
              <w:rPr>
                <w:rFonts w:ascii="仿宋_GB2312" w:eastAsia="仿宋_GB2312" w:hAnsi="仿宋_GB2312" w:cs="仿宋_GB2312" w:hint="eastAsia"/>
                <w:sz w:val="24"/>
              </w:rPr>
            </w:pPr>
            <w:r>
              <w:rPr>
                <w:rFonts w:ascii="仿宋_GB2312" w:eastAsia="仿宋_GB2312" w:hAnsi="仿宋_GB2312" w:cs="仿宋_GB2312" w:hint="eastAsia"/>
                <w:sz w:val="24"/>
              </w:rPr>
              <w:t>7</w:t>
            </w:r>
          </w:p>
        </w:tc>
        <w:tc>
          <w:tcPr>
            <w:tcW w:w="2670" w:type="dxa"/>
            <w:vAlign w:val="center"/>
          </w:tcPr>
          <w:p>
            <w:pPr>
              <w:autoSpaceDE w:val="0"/>
              <w:autoSpaceDN w:val="0"/>
              <w:ind w:firstLineChars="100" w:firstLine="240"/>
              <w:jc w:val="left"/>
              <w:rPr>
                <w:rFonts w:ascii="仿宋_GB2312" w:eastAsia="仿宋_GB2312" w:hAnsi="仿宋_GB2312" w:cs="仿宋_GB2312" w:hint="eastAsia"/>
                <w:sz w:val="24"/>
              </w:rPr>
            </w:pPr>
            <w:r>
              <w:rPr>
                <w:rFonts w:ascii="仿宋_GB2312" w:eastAsia="仿宋_GB2312" w:hAnsi="仿宋_GB2312" w:cs="仿宋_GB2312" w:hint="eastAsia"/>
                <w:sz w:val="24"/>
              </w:rPr>
              <w:t>2.材料费</w:t>
            </w:r>
          </w:p>
        </w:tc>
        <w:tc>
          <w:tcPr>
            <w:tcW w:w="660" w:type="dxa"/>
            <w:vAlign w:val="center"/>
          </w:tcPr>
          <w:p>
            <w:pPr>
              <w:widowControl/>
              <w:jc w:val="left"/>
              <w:textAlignment w:val="center"/>
              <w:rPr>
                <w:rFonts w:ascii="仿宋_GB2312" w:eastAsia="仿宋_GB2312" w:hAnsi="仿宋_GB2312" w:cs="仿宋_GB2312" w:hint="eastAsia"/>
                <w:sz w:val="24"/>
              </w:rPr>
            </w:pPr>
          </w:p>
        </w:tc>
        <w:tc>
          <w:tcPr>
            <w:tcW w:w="975" w:type="dxa"/>
            <w:tcBorders>
              <w:right w:val="single" w:sz="4" w:space="0" w:color="auto"/>
            </w:tcBorders>
            <w:vAlign w:val="center"/>
          </w:tcPr>
          <w:p>
            <w:pPr>
              <w:widowControl/>
              <w:jc w:val="left"/>
              <w:textAlignment w:val="center"/>
              <w:rPr>
                <w:rFonts w:ascii="仿宋_GB2312" w:eastAsia="仿宋_GB2312" w:hAnsi="仿宋_GB2312" w:cs="仿宋_GB2312" w:hint="eastAsia"/>
                <w:color w:val="000000"/>
                <w:sz w:val="24"/>
              </w:rPr>
            </w:pPr>
          </w:p>
        </w:tc>
        <w:tc>
          <w:tcPr>
            <w:tcW w:w="1005" w:type="dxa"/>
            <w:tcBorders>
              <w:right w:val="single" w:sz="4" w:space="0" w:color="auto"/>
            </w:tcBorders>
            <w:vAlign w:val="center"/>
          </w:tcPr>
          <w:p>
            <w:pPr>
              <w:widowControl/>
              <w:jc w:val="left"/>
              <w:textAlignment w:val="center"/>
              <w:rPr>
                <w:rFonts w:ascii="仿宋_GB2312" w:eastAsia="仿宋_GB2312" w:hAnsi="仿宋_GB2312" w:cs="仿宋_GB2312" w:hint="eastAsia"/>
                <w:sz w:val="24"/>
              </w:rPr>
            </w:pPr>
          </w:p>
        </w:tc>
        <w:tc>
          <w:tcPr>
            <w:tcW w:w="3992" w:type="dxa"/>
            <w:vMerge w:val="restart"/>
            <w:tcBorders>
              <w:right w:val="single" w:sz="4" w:space="0" w:color="auto"/>
            </w:tcBorders>
            <w:vAlign w:val="center"/>
          </w:tcPr>
          <w:p>
            <w:pPr>
              <w:autoSpaceDE w:val="0"/>
              <w:autoSpaceDN w:val="0"/>
              <w:rPr>
                <w:rFonts w:ascii="仿宋_GB2312" w:eastAsia="仿宋_GB2312" w:hAnsi="仿宋_GB2312" w:cs="仿宋_GB2312" w:hint="eastAsia"/>
                <w:sz w:val="24"/>
              </w:rPr>
            </w:pPr>
            <w:r>
              <w:rPr>
                <w:rFonts w:ascii="仿宋_GB2312" w:eastAsia="仿宋_GB2312" w:hAnsi="仿宋_GB2312" w:cs="仿宋_GB2312" w:hint="eastAsia"/>
                <w:color w:val="000000"/>
                <w:kern w:val="0"/>
                <w:sz w:val="24"/>
              </w:rPr>
              <w:t>如需调整，课题组和课题负责人根据实施过程中科研活动的实际需要提出申请，由课题牵头单位审批。</w:t>
            </w:r>
          </w:p>
        </w:tc>
      </w:tr>
      <w:tr>
        <w:trPr>
          <w:cantSplit/>
          <w:trHeight w:val="435"/>
          <w:jc w:val="center"/>
        </w:trPr>
        <w:tc>
          <w:tcPr>
            <w:tcW w:w="495" w:type="dxa"/>
            <w:vAlign w:val="center"/>
          </w:tcPr>
          <w:p>
            <w:pPr>
              <w:autoSpaceDE w:val="0"/>
              <w:autoSpaceDN w:val="0"/>
              <w:ind w:left="608" w:hanging="608"/>
              <w:jc w:val="center"/>
              <w:rPr>
                <w:rFonts w:ascii="仿宋_GB2312" w:eastAsia="仿宋_GB2312" w:hAnsi="仿宋_GB2312" w:cs="仿宋_GB2312" w:hint="eastAsia"/>
                <w:sz w:val="24"/>
              </w:rPr>
            </w:pPr>
            <w:r>
              <w:rPr>
                <w:rFonts w:ascii="仿宋_GB2312" w:eastAsia="仿宋_GB2312" w:hAnsi="仿宋_GB2312" w:cs="仿宋_GB2312" w:hint="eastAsia"/>
                <w:sz w:val="24"/>
              </w:rPr>
              <w:t>8</w:t>
            </w:r>
          </w:p>
        </w:tc>
        <w:tc>
          <w:tcPr>
            <w:tcW w:w="2670" w:type="dxa"/>
            <w:vAlign w:val="center"/>
          </w:tcPr>
          <w:p>
            <w:pPr>
              <w:autoSpaceDE w:val="0"/>
              <w:autoSpaceDN w:val="0"/>
              <w:ind w:firstLineChars="100" w:firstLine="240"/>
              <w:jc w:val="left"/>
              <w:rPr>
                <w:rFonts w:ascii="仿宋_GB2312" w:eastAsia="仿宋_GB2312" w:hAnsi="仿宋_GB2312" w:cs="仿宋_GB2312" w:hint="eastAsia"/>
                <w:sz w:val="24"/>
              </w:rPr>
            </w:pPr>
            <w:r>
              <w:rPr>
                <w:rFonts w:ascii="仿宋_GB2312" w:eastAsia="仿宋_GB2312" w:hAnsi="仿宋_GB2312" w:cs="仿宋_GB2312" w:hint="eastAsia"/>
                <w:sz w:val="24"/>
              </w:rPr>
              <w:t>3.测试化验加工费</w:t>
            </w:r>
          </w:p>
        </w:tc>
        <w:tc>
          <w:tcPr>
            <w:tcW w:w="660" w:type="dxa"/>
            <w:vAlign w:val="center"/>
          </w:tcPr>
          <w:p>
            <w:pPr>
              <w:widowControl/>
              <w:jc w:val="left"/>
              <w:textAlignment w:val="center"/>
              <w:rPr>
                <w:rFonts w:ascii="仿宋_GB2312" w:eastAsia="仿宋_GB2312" w:hAnsi="仿宋_GB2312" w:cs="仿宋_GB2312" w:hint="eastAsia"/>
                <w:sz w:val="24"/>
              </w:rPr>
            </w:pPr>
          </w:p>
        </w:tc>
        <w:tc>
          <w:tcPr>
            <w:tcW w:w="975" w:type="dxa"/>
            <w:tcBorders>
              <w:right w:val="single" w:sz="4" w:space="0" w:color="auto"/>
            </w:tcBorders>
            <w:vAlign w:val="center"/>
          </w:tcPr>
          <w:p>
            <w:pPr>
              <w:widowControl/>
              <w:jc w:val="left"/>
              <w:textAlignment w:val="center"/>
              <w:rPr>
                <w:rFonts w:ascii="仿宋_GB2312" w:eastAsia="仿宋_GB2312" w:hAnsi="仿宋_GB2312" w:cs="仿宋_GB2312" w:hint="eastAsia"/>
                <w:color w:val="000000"/>
                <w:sz w:val="24"/>
              </w:rPr>
            </w:pPr>
          </w:p>
        </w:tc>
        <w:tc>
          <w:tcPr>
            <w:tcW w:w="1005" w:type="dxa"/>
            <w:tcBorders>
              <w:right w:val="single" w:sz="4" w:space="0" w:color="auto"/>
            </w:tcBorders>
            <w:vAlign w:val="center"/>
          </w:tcPr>
          <w:p>
            <w:pPr>
              <w:widowControl/>
              <w:jc w:val="left"/>
              <w:textAlignment w:val="center"/>
              <w:rPr>
                <w:rFonts w:ascii="仿宋_GB2312" w:eastAsia="仿宋_GB2312" w:hAnsi="仿宋_GB2312" w:cs="仿宋_GB2312" w:hint="eastAsia"/>
                <w:sz w:val="24"/>
              </w:rPr>
            </w:pPr>
          </w:p>
        </w:tc>
        <w:tc>
          <w:tcPr>
            <w:tcW w:w="3992" w:type="dxa"/>
            <w:vMerge/>
            <w:tcBorders>
              <w:right w:val="single" w:sz="4" w:space="0" w:color="auto"/>
            </w:tcBorders>
            <w:vAlign w:val="center"/>
          </w:tcPr>
          <w:p>
            <w:pPr>
              <w:autoSpaceDE w:val="0"/>
              <w:autoSpaceDN w:val="0"/>
              <w:rPr>
                <w:rFonts w:ascii="仿宋_GB2312" w:eastAsia="仿宋_GB2312" w:hAnsi="仿宋_GB2312" w:cs="仿宋_GB2312" w:hint="eastAsia"/>
                <w:sz w:val="24"/>
              </w:rPr>
            </w:pPr>
          </w:p>
        </w:tc>
      </w:tr>
      <w:tr>
        <w:trPr>
          <w:cantSplit/>
          <w:trHeight w:val="435"/>
          <w:jc w:val="center"/>
        </w:trPr>
        <w:tc>
          <w:tcPr>
            <w:tcW w:w="495" w:type="dxa"/>
            <w:vAlign w:val="center"/>
          </w:tcPr>
          <w:p>
            <w:pPr>
              <w:autoSpaceDE w:val="0"/>
              <w:autoSpaceDN w:val="0"/>
              <w:ind w:left="608" w:hanging="608"/>
              <w:jc w:val="center"/>
              <w:rPr>
                <w:rFonts w:ascii="仿宋_GB2312" w:eastAsia="仿宋_GB2312" w:hAnsi="仿宋_GB2312" w:cs="仿宋_GB2312" w:hint="eastAsia"/>
                <w:sz w:val="24"/>
              </w:rPr>
            </w:pPr>
            <w:r>
              <w:rPr>
                <w:rFonts w:ascii="仿宋_GB2312" w:eastAsia="仿宋_GB2312" w:hAnsi="仿宋_GB2312" w:cs="仿宋_GB2312" w:hint="eastAsia"/>
                <w:sz w:val="24"/>
              </w:rPr>
              <w:t>9</w:t>
            </w:r>
          </w:p>
        </w:tc>
        <w:tc>
          <w:tcPr>
            <w:tcW w:w="2670" w:type="dxa"/>
            <w:vAlign w:val="center"/>
          </w:tcPr>
          <w:p>
            <w:pPr>
              <w:autoSpaceDE w:val="0"/>
              <w:autoSpaceDN w:val="0"/>
              <w:ind w:firstLineChars="100" w:firstLine="240"/>
              <w:jc w:val="left"/>
              <w:rPr>
                <w:rFonts w:ascii="仿宋_GB2312" w:eastAsia="仿宋_GB2312" w:hAnsi="仿宋_GB2312" w:cs="仿宋_GB2312" w:hint="eastAsia"/>
                <w:sz w:val="24"/>
              </w:rPr>
            </w:pPr>
            <w:r>
              <w:rPr>
                <w:rFonts w:ascii="仿宋_GB2312" w:eastAsia="仿宋_GB2312" w:hAnsi="仿宋_GB2312" w:cs="仿宋_GB2312" w:hint="eastAsia"/>
                <w:sz w:val="24"/>
              </w:rPr>
              <w:t>4.燃料动力费</w:t>
            </w:r>
          </w:p>
        </w:tc>
        <w:tc>
          <w:tcPr>
            <w:tcW w:w="660" w:type="dxa"/>
            <w:vAlign w:val="center"/>
          </w:tcPr>
          <w:p>
            <w:pPr>
              <w:widowControl/>
              <w:jc w:val="left"/>
              <w:textAlignment w:val="center"/>
              <w:rPr>
                <w:rFonts w:ascii="仿宋_GB2312" w:eastAsia="仿宋_GB2312" w:hAnsi="仿宋_GB2312" w:cs="仿宋_GB2312" w:hint="eastAsia"/>
                <w:sz w:val="24"/>
              </w:rPr>
            </w:pPr>
          </w:p>
        </w:tc>
        <w:tc>
          <w:tcPr>
            <w:tcW w:w="975" w:type="dxa"/>
            <w:tcBorders>
              <w:right w:val="single" w:sz="4" w:space="0" w:color="auto"/>
            </w:tcBorders>
            <w:vAlign w:val="center"/>
          </w:tcPr>
          <w:p>
            <w:pPr>
              <w:widowControl/>
              <w:jc w:val="left"/>
              <w:textAlignment w:val="center"/>
              <w:rPr>
                <w:rFonts w:ascii="仿宋_GB2312" w:eastAsia="仿宋_GB2312" w:hAnsi="仿宋_GB2312" w:cs="仿宋_GB2312" w:hint="eastAsia"/>
                <w:color w:val="000000"/>
                <w:sz w:val="24"/>
              </w:rPr>
            </w:pPr>
          </w:p>
        </w:tc>
        <w:tc>
          <w:tcPr>
            <w:tcW w:w="1005" w:type="dxa"/>
            <w:tcBorders>
              <w:right w:val="single" w:sz="4" w:space="0" w:color="auto"/>
            </w:tcBorders>
            <w:vAlign w:val="center"/>
          </w:tcPr>
          <w:p>
            <w:pPr>
              <w:widowControl/>
              <w:jc w:val="left"/>
              <w:textAlignment w:val="center"/>
              <w:rPr>
                <w:rFonts w:ascii="仿宋_GB2312" w:eastAsia="仿宋_GB2312" w:hAnsi="仿宋_GB2312" w:cs="仿宋_GB2312" w:hint="eastAsia"/>
                <w:sz w:val="24"/>
              </w:rPr>
            </w:pPr>
          </w:p>
        </w:tc>
        <w:tc>
          <w:tcPr>
            <w:tcW w:w="3992" w:type="dxa"/>
            <w:vMerge/>
            <w:tcBorders>
              <w:right w:val="single" w:sz="4" w:space="0" w:color="auto"/>
            </w:tcBorders>
            <w:vAlign w:val="center"/>
          </w:tcPr>
          <w:p>
            <w:pPr>
              <w:autoSpaceDE w:val="0"/>
              <w:autoSpaceDN w:val="0"/>
              <w:rPr>
                <w:rFonts w:ascii="仿宋_GB2312" w:eastAsia="仿宋_GB2312" w:hAnsi="仿宋_GB2312" w:cs="仿宋_GB2312" w:hint="eastAsia"/>
                <w:sz w:val="24"/>
              </w:rPr>
            </w:pPr>
          </w:p>
        </w:tc>
      </w:tr>
      <w:tr>
        <w:trPr>
          <w:cantSplit/>
          <w:trHeight w:val="1508"/>
          <w:jc w:val="center"/>
        </w:trPr>
        <w:tc>
          <w:tcPr>
            <w:tcW w:w="495" w:type="dxa"/>
            <w:vAlign w:val="center"/>
          </w:tcPr>
          <w:p>
            <w:pPr>
              <w:autoSpaceDE w:val="0"/>
              <w:autoSpaceDN w:val="0"/>
              <w:ind w:left="608" w:hanging="608"/>
              <w:jc w:val="center"/>
              <w:rPr>
                <w:rFonts w:ascii="仿宋_GB2312" w:eastAsia="仿宋_GB2312" w:hAnsi="仿宋_GB2312" w:cs="仿宋_GB2312" w:hint="eastAsia"/>
                <w:sz w:val="24"/>
              </w:rPr>
            </w:pPr>
            <w:r>
              <w:rPr>
                <w:rFonts w:ascii="仿宋_GB2312" w:eastAsia="仿宋_GB2312" w:hAnsi="仿宋_GB2312" w:cs="仿宋_GB2312" w:hint="eastAsia"/>
                <w:sz w:val="24"/>
              </w:rPr>
              <w:t>10</w:t>
            </w:r>
          </w:p>
        </w:tc>
        <w:tc>
          <w:tcPr>
            <w:tcW w:w="2670" w:type="dxa"/>
            <w:vAlign w:val="center"/>
          </w:tcPr>
          <w:p>
            <w:pPr>
              <w:autoSpaceDE w:val="0"/>
              <w:autoSpaceDN w:val="0"/>
              <w:ind w:firstLineChars="100" w:firstLine="240"/>
              <w:jc w:val="left"/>
              <w:rPr>
                <w:rFonts w:ascii="仿宋_GB2312" w:eastAsia="仿宋_GB2312" w:hAnsi="仿宋_GB2312" w:cs="仿宋_GB2312" w:hint="eastAsia"/>
                <w:sz w:val="24"/>
              </w:rPr>
            </w:pPr>
            <w:r>
              <w:rPr>
                <w:rFonts w:ascii="仿宋_GB2312" w:eastAsia="仿宋_GB2312" w:hAnsi="仿宋_GB2312" w:cs="仿宋_GB2312" w:hint="eastAsia"/>
                <w:sz w:val="24"/>
              </w:rPr>
              <w:t>5.差旅/会议/国际合作与交流费</w:t>
            </w:r>
          </w:p>
        </w:tc>
        <w:tc>
          <w:tcPr>
            <w:tcW w:w="660" w:type="dxa"/>
            <w:vAlign w:val="center"/>
          </w:tcPr>
          <w:p>
            <w:pPr>
              <w:widowControl/>
              <w:jc w:val="left"/>
              <w:textAlignment w:val="center"/>
              <w:rPr>
                <w:rFonts w:ascii="仿宋_GB2312" w:eastAsia="仿宋_GB2312" w:hAnsi="仿宋_GB2312" w:cs="仿宋_GB2312" w:hint="eastAsia"/>
                <w:sz w:val="24"/>
              </w:rPr>
            </w:pPr>
          </w:p>
        </w:tc>
        <w:tc>
          <w:tcPr>
            <w:tcW w:w="975" w:type="dxa"/>
            <w:tcBorders>
              <w:right w:val="single" w:sz="4" w:space="0" w:color="auto"/>
            </w:tcBorders>
            <w:vAlign w:val="center"/>
          </w:tcPr>
          <w:p>
            <w:pPr>
              <w:widowControl/>
              <w:jc w:val="left"/>
              <w:textAlignment w:val="center"/>
              <w:rPr>
                <w:rFonts w:ascii="仿宋_GB2312" w:eastAsia="仿宋_GB2312" w:hAnsi="仿宋_GB2312" w:cs="仿宋_GB2312" w:hint="eastAsia"/>
                <w:color w:val="000000"/>
                <w:sz w:val="24"/>
              </w:rPr>
            </w:pPr>
          </w:p>
        </w:tc>
        <w:tc>
          <w:tcPr>
            <w:tcW w:w="1005" w:type="dxa"/>
            <w:tcBorders>
              <w:right w:val="single" w:sz="4" w:space="0" w:color="auto"/>
            </w:tcBorders>
            <w:vAlign w:val="center"/>
          </w:tcPr>
          <w:p>
            <w:pPr>
              <w:widowControl/>
              <w:jc w:val="left"/>
              <w:textAlignment w:val="center"/>
              <w:rPr>
                <w:rFonts w:ascii="仿宋_GB2312" w:eastAsia="仿宋_GB2312" w:hAnsi="仿宋_GB2312" w:cs="仿宋_GB2312" w:hint="eastAsia"/>
                <w:sz w:val="24"/>
              </w:rPr>
            </w:pPr>
          </w:p>
        </w:tc>
        <w:tc>
          <w:tcPr>
            <w:tcW w:w="3992" w:type="dxa"/>
            <w:tcBorders>
              <w:right w:val="single" w:sz="4" w:space="0" w:color="auto"/>
            </w:tcBorders>
            <w:vAlign w:val="center"/>
          </w:tcPr>
          <w:p>
            <w:pPr>
              <w:autoSpaceDE w:val="0"/>
              <w:autoSpaceDN w:val="0"/>
              <w:rPr>
                <w:rFonts w:ascii="仿宋_GB2312" w:eastAsia="仿宋_GB2312" w:hAnsi="仿宋_GB2312" w:cs="仿宋_GB2312" w:hint="eastAsia"/>
                <w:sz w:val="24"/>
              </w:rPr>
            </w:pPr>
            <w:r>
              <w:rPr>
                <w:rFonts w:ascii="仿宋_GB2312" w:eastAsia="仿宋_GB2312" w:hAnsi="仿宋_GB2312" w:cs="仿宋_GB2312" w:hint="eastAsia"/>
                <w:sz w:val="24"/>
              </w:rPr>
              <w:t>由科研人员结合科研活动实际需要编制预算并按规定统筹安排使用，其中不超过直接费用10%的，不需提供预算测算依据。</w:t>
            </w:r>
          </w:p>
        </w:tc>
      </w:tr>
      <w:tr>
        <w:trPr>
          <w:cantSplit/>
          <w:trHeight w:val="1230"/>
          <w:jc w:val="center"/>
        </w:trPr>
        <w:tc>
          <w:tcPr>
            <w:tcW w:w="495" w:type="dxa"/>
            <w:vAlign w:val="center"/>
          </w:tcPr>
          <w:p>
            <w:pPr>
              <w:autoSpaceDE w:val="0"/>
              <w:autoSpaceDN w:val="0"/>
              <w:ind w:left="608" w:hanging="608"/>
              <w:jc w:val="center"/>
              <w:rPr>
                <w:rFonts w:ascii="仿宋_GB2312" w:eastAsia="仿宋_GB2312" w:hAnsi="仿宋_GB2312" w:cs="仿宋_GB2312" w:hint="eastAsia"/>
                <w:sz w:val="24"/>
              </w:rPr>
            </w:pPr>
            <w:r>
              <w:rPr>
                <w:rFonts w:ascii="仿宋_GB2312" w:eastAsia="仿宋_GB2312" w:hAnsi="仿宋_GB2312" w:cs="仿宋_GB2312" w:hint="eastAsia"/>
                <w:sz w:val="24"/>
              </w:rPr>
              <w:t>11</w:t>
            </w:r>
          </w:p>
        </w:tc>
        <w:tc>
          <w:tcPr>
            <w:tcW w:w="2670" w:type="dxa"/>
            <w:vAlign w:val="center"/>
          </w:tcPr>
          <w:p>
            <w:pPr>
              <w:autoSpaceDE w:val="0"/>
              <w:autoSpaceDN w:val="0"/>
              <w:ind w:firstLineChars="100" w:firstLine="240"/>
              <w:jc w:val="left"/>
              <w:rPr>
                <w:rFonts w:ascii="仿宋_GB2312" w:eastAsia="仿宋_GB2312" w:hAnsi="仿宋_GB2312" w:cs="仿宋_GB2312" w:hint="eastAsia"/>
                <w:sz w:val="24"/>
              </w:rPr>
            </w:pPr>
            <w:r>
              <w:rPr>
                <w:rFonts w:ascii="仿宋_GB2312" w:eastAsia="仿宋_GB2312" w:hAnsi="仿宋_GB2312" w:cs="仿宋_GB2312" w:hint="eastAsia"/>
                <w:sz w:val="24"/>
              </w:rPr>
              <w:t>6.出版/文献/信息传播/知识产权事务费</w:t>
            </w:r>
          </w:p>
        </w:tc>
        <w:tc>
          <w:tcPr>
            <w:tcW w:w="660" w:type="dxa"/>
            <w:vAlign w:val="center"/>
          </w:tcPr>
          <w:p>
            <w:pPr>
              <w:widowControl/>
              <w:jc w:val="left"/>
              <w:textAlignment w:val="center"/>
              <w:rPr>
                <w:rFonts w:ascii="仿宋_GB2312" w:eastAsia="仿宋_GB2312" w:hAnsi="仿宋_GB2312" w:cs="仿宋_GB2312" w:hint="eastAsia"/>
                <w:sz w:val="24"/>
              </w:rPr>
            </w:pPr>
          </w:p>
        </w:tc>
        <w:tc>
          <w:tcPr>
            <w:tcW w:w="975" w:type="dxa"/>
            <w:tcBorders>
              <w:right w:val="single" w:sz="4" w:space="0" w:color="auto"/>
            </w:tcBorders>
            <w:vAlign w:val="center"/>
          </w:tcPr>
          <w:p>
            <w:pPr>
              <w:widowControl/>
              <w:jc w:val="left"/>
              <w:textAlignment w:val="center"/>
              <w:rPr>
                <w:rFonts w:ascii="仿宋_GB2312" w:eastAsia="仿宋_GB2312" w:hAnsi="仿宋_GB2312" w:cs="仿宋_GB2312" w:hint="eastAsia"/>
                <w:color w:val="000000"/>
                <w:sz w:val="24"/>
              </w:rPr>
            </w:pPr>
          </w:p>
        </w:tc>
        <w:tc>
          <w:tcPr>
            <w:tcW w:w="1005" w:type="dxa"/>
            <w:tcBorders>
              <w:right w:val="single" w:sz="4" w:space="0" w:color="auto"/>
            </w:tcBorders>
            <w:vAlign w:val="center"/>
          </w:tcPr>
          <w:p>
            <w:pPr>
              <w:widowControl/>
              <w:jc w:val="left"/>
              <w:textAlignment w:val="center"/>
              <w:rPr>
                <w:rFonts w:ascii="仿宋_GB2312" w:eastAsia="仿宋_GB2312" w:hAnsi="仿宋_GB2312" w:cs="仿宋_GB2312" w:hint="eastAsia"/>
                <w:sz w:val="24"/>
              </w:rPr>
            </w:pPr>
          </w:p>
        </w:tc>
        <w:tc>
          <w:tcPr>
            <w:tcW w:w="3992" w:type="dxa"/>
            <w:tcBorders>
              <w:right w:val="single" w:sz="4" w:space="0" w:color="auto"/>
            </w:tcBorders>
            <w:vAlign w:val="center"/>
          </w:tcPr>
          <w:p>
            <w:pPr>
              <w:autoSpaceDE w:val="0"/>
              <w:autoSpaceDN w:val="0"/>
              <w:rPr>
                <w:rFonts w:ascii="仿宋_GB2312" w:eastAsia="仿宋_GB2312" w:hAnsi="仿宋_GB2312" w:cs="仿宋_GB2312" w:hint="eastAsia"/>
                <w:sz w:val="24"/>
              </w:rPr>
            </w:pPr>
            <w:r>
              <w:rPr>
                <w:rFonts w:ascii="仿宋_GB2312" w:eastAsia="仿宋_GB2312" w:hAnsi="仿宋_GB2312" w:cs="仿宋_GB2312" w:hint="eastAsia"/>
                <w:color w:val="000000"/>
                <w:kern w:val="0"/>
                <w:sz w:val="24"/>
              </w:rPr>
              <w:t>如需调整，课题组和课题负责人根据实施过程中科研活动的实际需要提出申请，由课题牵头单位审批。</w:t>
            </w:r>
          </w:p>
        </w:tc>
      </w:tr>
      <w:tr>
        <w:trPr>
          <w:cantSplit/>
          <w:trHeight w:val="2477"/>
          <w:jc w:val="center"/>
        </w:trPr>
        <w:tc>
          <w:tcPr>
            <w:tcW w:w="495" w:type="dxa"/>
            <w:vAlign w:val="center"/>
          </w:tcPr>
          <w:p>
            <w:pPr>
              <w:autoSpaceDE w:val="0"/>
              <w:autoSpaceDN w:val="0"/>
              <w:ind w:left="608" w:hanging="608"/>
              <w:jc w:val="center"/>
              <w:rPr>
                <w:rFonts w:ascii="仿宋_GB2312" w:eastAsia="仿宋_GB2312" w:hAnsi="仿宋_GB2312" w:cs="仿宋_GB2312" w:hint="eastAsia"/>
                <w:sz w:val="24"/>
              </w:rPr>
            </w:pPr>
            <w:r>
              <w:rPr>
                <w:rFonts w:ascii="仿宋_GB2312" w:eastAsia="仿宋_GB2312" w:hAnsi="仿宋_GB2312" w:cs="仿宋_GB2312" w:hint="eastAsia"/>
                <w:sz w:val="24"/>
              </w:rPr>
              <w:lastRenderedPageBreak/>
              <w:t>12</w:t>
            </w:r>
          </w:p>
        </w:tc>
        <w:tc>
          <w:tcPr>
            <w:tcW w:w="2670" w:type="dxa"/>
            <w:vAlign w:val="center"/>
          </w:tcPr>
          <w:p>
            <w:pPr>
              <w:autoSpaceDE w:val="0"/>
              <w:autoSpaceDN w:val="0"/>
              <w:ind w:firstLineChars="100" w:firstLine="240"/>
              <w:jc w:val="left"/>
              <w:rPr>
                <w:rFonts w:ascii="仿宋_GB2312" w:eastAsia="仿宋_GB2312" w:hAnsi="仿宋_GB2312" w:cs="仿宋_GB2312" w:hint="eastAsia"/>
                <w:sz w:val="24"/>
              </w:rPr>
            </w:pPr>
            <w:r>
              <w:rPr>
                <w:rFonts w:ascii="仿宋_GB2312" w:eastAsia="仿宋_GB2312" w:hAnsi="仿宋_GB2312" w:cs="仿宋_GB2312" w:hint="eastAsia"/>
                <w:sz w:val="24"/>
              </w:rPr>
              <w:t>7.劳务费</w:t>
            </w:r>
          </w:p>
        </w:tc>
        <w:tc>
          <w:tcPr>
            <w:tcW w:w="660" w:type="dxa"/>
            <w:vAlign w:val="center"/>
          </w:tcPr>
          <w:p>
            <w:pPr>
              <w:widowControl/>
              <w:jc w:val="left"/>
              <w:textAlignment w:val="center"/>
              <w:rPr>
                <w:rFonts w:ascii="仿宋_GB2312" w:eastAsia="仿宋_GB2312" w:hAnsi="仿宋_GB2312" w:cs="仿宋_GB2312" w:hint="eastAsia"/>
                <w:sz w:val="24"/>
              </w:rPr>
            </w:pPr>
          </w:p>
        </w:tc>
        <w:tc>
          <w:tcPr>
            <w:tcW w:w="975" w:type="dxa"/>
            <w:tcBorders>
              <w:right w:val="single" w:sz="4" w:space="0" w:color="auto"/>
            </w:tcBorders>
            <w:vAlign w:val="center"/>
          </w:tcPr>
          <w:p>
            <w:pPr>
              <w:widowControl/>
              <w:jc w:val="left"/>
              <w:textAlignment w:val="center"/>
              <w:rPr>
                <w:rFonts w:ascii="仿宋_GB2312" w:eastAsia="仿宋_GB2312" w:hAnsi="仿宋_GB2312" w:cs="仿宋_GB2312" w:hint="eastAsia"/>
                <w:color w:val="000000"/>
                <w:sz w:val="24"/>
              </w:rPr>
            </w:pPr>
          </w:p>
        </w:tc>
        <w:tc>
          <w:tcPr>
            <w:tcW w:w="1005" w:type="dxa"/>
            <w:tcBorders>
              <w:right w:val="single" w:sz="4" w:space="0" w:color="auto"/>
            </w:tcBorders>
            <w:vAlign w:val="center"/>
          </w:tcPr>
          <w:p>
            <w:pPr>
              <w:widowControl/>
              <w:jc w:val="left"/>
              <w:textAlignment w:val="center"/>
              <w:rPr>
                <w:rFonts w:ascii="仿宋_GB2312" w:eastAsia="仿宋_GB2312" w:hAnsi="仿宋_GB2312" w:cs="仿宋_GB2312" w:hint="eastAsia"/>
                <w:sz w:val="24"/>
              </w:rPr>
            </w:pPr>
          </w:p>
        </w:tc>
        <w:tc>
          <w:tcPr>
            <w:tcW w:w="3992" w:type="dxa"/>
            <w:tcBorders>
              <w:right w:val="single" w:sz="4" w:space="0" w:color="auto"/>
            </w:tcBorders>
            <w:vAlign w:val="center"/>
          </w:tcPr>
          <w:p>
            <w:pPr>
              <w:autoSpaceDE w:val="0"/>
              <w:autoSpaceDN w:val="0"/>
              <w:rPr>
                <w:rFonts w:ascii="仿宋_GB2312" w:eastAsia="仿宋_GB2312" w:hAnsi="仿宋_GB2312" w:cs="仿宋_GB2312" w:hint="eastAsia"/>
                <w:sz w:val="24"/>
              </w:rPr>
            </w:pPr>
            <w:r>
              <w:rPr>
                <w:rFonts w:ascii="仿宋_GB2312" w:eastAsia="仿宋_GB2312" w:hAnsi="仿宋_GB2312" w:cs="仿宋_GB2312" w:hint="eastAsia"/>
                <w:sz w:val="24"/>
              </w:rPr>
              <w:t>劳</w:t>
            </w:r>
            <w:r>
              <w:rPr>
                <w:rFonts w:ascii="仿宋_GB2312" w:eastAsia="仿宋_GB2312" w:hAnsi="仿宋_GB2312" w:cs="仿宋_GB2312" w:hint="eastAsia"/>
                <w:spacing w:val="-6"/>
                <w:sz w:val="24"/>
              </w:rPr>
              <w:t>务费无比例限制。参与项目研究的研究生、博士后、访问学者及项目聘用研究人员、科辅人员等，均可开支劳务费。劳务费开支标准参照当地科学研究和技术服务业从业人员平均工资水平，根据其承担的工作任务确定，其社会保险补助纳入劳务费科目列支。</w:t>
            </w:r>
          </w:p>
        </w:tc>
      </w:tr>
      <w:tr>
        <w:trPr>
          <w:cantSplit/>
          <w:trHeight w:val="439"/>
          <w:jc w:val="center"/>
        </w:trPr>
        <w:tc>
          <w:tcPr>
            <w:tcW w:w="495" w:type="dxa"/>
            <w:vAlign w:val="center"/>
          </w:tcPr>
          <w:p>
            <w:pPr>
              <w:autoSpaceDE w:val="0"/>
              <w:autoSpaceDN w:val="0"/>
              <w:ind w:left="608" w:hanging="608"/>
              <w:jc w:val="center"/>
              <w:rPr>
                <w:rFonts w:ascii="仿宋_GB2312" w:eastAsia="仿宋_GB2312" w:hAnsi="仿宋_GB2312" w:cs="仿宋_GB2312" w:hint="eastAsia"/>
                <w:sz w:val="24"/>
              </w:rPr>
            </w:pPr>
            <w:r>
              <w:rPr>
                <w:rFonts w:ascii="仿宋_GB2312" w:eastAsia="仿宋_GB2312" w:hAnsi="仿宋_GB2312" w:cs="仿宋_GB2312" w:hint="eastAsia"/>
                <w:sz w:val="24"/>
              </w:rPr>
              <w:t>13</w:t>
            </w:r>
          </w:p>
        </w:tc>
        <w:tc>
          <w:tcPr>
            <w:tcW w:w="2670" w:type="dxa"/>
            <w:vAlign w:val="center"/>
          </w:tcPr>
          <w:p>
            <w:pPr>
              <w:autoSpaceDE w:val="0"/>
              <w:autoSpaceDN w:val="0"/>
              <w:ind w:firstLineChars="100" w:firstLine="240"/>
              <w:jc w:val="left"/>
              <w:rPr>
                <w:rFonts w:ascii="仿宋_GB2312" w:eastAsia="仿宋_GB2312" w:hAnsi="仿宋_GB2312" w:cs="仿宋_GB2312" w:hint="eastAsia"/>
                <w:sz w:val="24"/>
              </w:rPr>
            </w:pPr>
            <w:r>
              <w:rPr>
                <w:rFonts w:ascii="仿宋_GB2312" w:eastAsia="仿宋_GB2312" w:hAnsi="仿宋_GB2312" w:cs="仿宋_GB2312" w:hint="eastAsia"/>
                <w:sz w:val="24"/>
              </w:rPr>
              <w:t>8.专家咨询费</w:t>
            </w:r>
          </w:p>
        </w:tc>
        <w:tc>
          <w:tcPr>
            <w:tcW w:w="660" w:type="dxa"/>
            <w:vAlign w:val="center"/>
          </w:tcPr>
          <w:p>
            <w:pPr>
              <w:widowControl/>
              <w:jc w:val="left"/>
              <w:textAlignment w:val="center"/>
              <w:rPr>
                <w:rFonts w:ascii="仿宋_GB2312" w:eastAsia="仿宋_GB2312" w:hAnsi="仿宋_GB2312" w:cs="仿宋_GB2312" w:hint="eastAsia"/>
                <w:sz w:val="24"/>
              </w:rPr>
            </w:pPr>
          </w:p>
        </w:tc>
        <w:tc>
          <w:tcPr>
            <w:tcW w:w="975" w:type="dxa"/>
            <w:tcBorders>
              <w:right w:val="single" w:sz="4" w:space="0" w:color="auto"/>
            </w:tcBorders>
            <w:vAlign w:val="center"/>
          </w:tcPr>
          <w:p>
            <w:pPr>
              <w:widowControl/>
              <w:jc w:val="left"/>
              <w:textAlignment w:val="center"/>
              <w:rPr>
                <w:rFonts w:ascii="仿宋_GB2312" w:eastAsia="仿宋_GB2312" w:hAnsi="仿宋_GB2312" w:cs="仿宋_GB2312" w:hint="eastAsia"/>
                <w:color w:val="000000"/>
                <w:sz w:val="24"/>
              </w:rPr>
            </w:pPr>
          </w:p>
        </w:tc>
        <w:tc>
          <w:tcPr>
            <w:tcW w:w="1005" w:type="dxa"/>
            <w:tcBorders>
              <w:right w:val="single" w:sz="4" w:space="0" w:color="auto"/>
            </w:tcBorders>
            <w:vAlign w:val="center"/>
          </w:tcPr>
          <w:p>
            <w:pPr>
              <w:widowControl/>
              <w:jc w:val="left"/>
              <w:textAlignment w:val="center"/>
              <w:rPr>
                <w:rFonts w:ascii="仿宋_GB2312" w:eastAsia="仿宋_GB2312" w:hAnsi="仿宋_GB2312" w:cs="仿宋_GB2312" w:hint="eastAsia"/>
                <w:sz w:val="24"/>
              </w:rPr>
            </w:pPr>
          </w:p>
        </w:tc>
        <w:tc>
          <w:tcPr>
            <w:tcW w:w="3992" w:type="dxa"/>
            <w:tcBorders>
              <w:right w:val="single" w:sz="4" w:space="0" w:color="auto"/>
            </w:tcBorders>
          </w:tcPr>
          <w:p>
            <w:pPr>
              <w:autoSpaceDE w:val="0"/>
              <w:autoSpaceDN w:val="0"/>
              <w:jc w:val="left"/>
              <w:rPr>
                <w:rFonts w:ascii="仿宋_GB2312" w:eastAsia="仿宋_GB2312" w:hAnsi="仿宋_GB2312" w:cs="仿宋_GB2312" w:hint="eastAsia"/>
                <w:sz w:val="24"/>
              </w:rPr>
            </w:pPr>
          </w:p>
        </w:tc>
      </w:tr>
      <w:tr>
        <w:trPr>
          <w:cantSplit/>
          <w:trHeight w:val="1579"/>
          <w:jc w:val="center"/>
        </w:trPr>
        <w:tc>
          <w:tcPr>
            <w:tcW w:w="495" w:type="dxa"/>
            <w:vAlign w:val="center"/>
          </w:tcPr>
          <w:p>
            <w:pPr>
              <w:autoSpaceDE w:val="0"/>
              <w:autoSpaceDN w:val="0"/>
              <w:ind w:left="608" w:hanging="608"/>
              <w:jc w:val="center"/>
              <w:rPr>
                <w:rFonts w:ascii="仿宋_GB2312" w:eastAsia="仿宋_GB2312" w:hAnsi="仿宋_GB2312" w:cs="仿宋_GB2312" w:hint="eastAsia"/>
                <w:sz w:val="24"/>
              </w:rPr>
            </w:pPr>
            <w:r>
              <w:rPr>
                <w:rFonts w:ascii="仿宋_GB2312" w:eastAsia="仿宋_GB2312" w:hAnsi="仿宋_GB2312" w:cs="仿宋_GB2312" w:hint="eastAsia"/>
                <w:sz w:val="24"/>
              </w:rPr>
              <w:t>14</w:t>
            </w:r>
          </w:p>
        </w:tc>
        <w:tc>
          <w:tcPr>
            <w:tcW w:w="2670" w:type="dxa"/>
            <w:vAlign w:val="center"/>
          </w:tcPr>
          <w:p>
            <w:pPr>
              <w:autoSpaceDE w:val="0"/>
              <w:autoSpaceDN w:val="0"/>
              <w:ind w:firstLineChars="100" w:firstLine="240"/>
              <w:jc w:val="left"/>
              <w:rPr>
                <w:rFonts w:ascii="仿宋_GB2312" w:eastAsia="仿宋_GB2312" w:hAnsi="仿宋_GB2312" w:cs="仿宋_GB2312" w:hint="eastAsia"/>
                <w:sz w:val="24"/>
              </w:rPr>
            </w:pPr>
            <w:r>
              <w:rPr>
                <w:rFonts w:ascii="仿宋_GB2312" w:eastAsia="仿宋_GB2312" w:hAnsi="仿宋_GB2312" w:cs="仿宋_GB2312" w:hint="eastAsia"/>
                <w:sz w:val="24"/>
              </w:rPr>
              <w:t>9.其他支出</w:t>
            </w:r>
          </w:p>
        </w:tc>
        <w:tc>
          <w:tcPr>
            <w:tcW w:w="660" w:type="dxa"/>
            <w:vAlign w:val="center"/>
          </w:tcPr>
          <w:p>
            <w:pPr>
              <w:widowControl/>
              <w:jc w:val="left"/>
              <w:textAlignment w:val="center"/>
              <w:rPr>
                <w:rFonts w:ascii="仿宋_GB2312" w:eastAsia="仿宋_GB2312" w:hAnsi="仿宋_GB2312" w:cs="仿宋_GB2312" w:hint="eastAsia"/>
                <w:sz w:val="24"/>
              </w:rPr>
            </w:pPr>
          </w:p>
        </w:tc>
        <w:tc>
          <w:tcPr>
            <w:tcW w:w="975" w:type="dxa"/>
            <w:tcBorders>
              <w:right w:val="single" w:sz="4" w:space="0" w:color="auto"/>
            </w:tcBorders>
            <w:vAlign w:val="center"/>
          </w:tcPr>
          <w:p>
            <w:pPr>
              <w:widowControl/>
              <w:jc w:val="left"/>
              <w:textAlignment w:val="center"/>
              <w:rPr>
                <w:rFonts w:ascii="仿宋_GB2312" w:eastAsia="仿宋_GB2312" w:hAnsi="仿宋_GB2312" w:cs="仿宋_GB2312" w:hint="eastAsia"/>
                <w:color w:val="000000"/>
                <w:sz w:val="24"/>
              </w:rPr>
            </w:pPr>
          </w:p>
        </w:tc>
        <w:tc>
          <w:tcPr>
            <w:tcW w:w="1005" w:type="dxa"/>
            <w:tcBorders>
              <w:right w:val="single" w:sz="4" w:space="0" w:color="auto"/>
            </w:tcBorders>
            <w:vAlign w:val="center"/>
          </w:tcPr>
          <w:p>
            <w:pPr>
              <w:widowControl/>
              <w:jc w:val="left"/>
              <w:textAlignment w:val="center"/>
              <w:rPr>
                <w:rFonts w:ascii="仿宋_GB2312" w:eastAsia="仿宋_GB2312" w:hAnsi="仿宋_GB2312" w:cs="仿宋_GB2312" w:hint="eastAsia"/>
                <w:sz w:val="24"/>
              </w:rPr>
            </w:pPr>
          </w:p>
        </w:tc>
        <w:tc>
          <w:tcPr>
            <w:tcW w:w="3992" w:type="dxa"/>
            <w:tcBorders>
              <w:right w:val="single" w:sz="4" w:space="0" w:color="auto"/>
            </w:tcBorders>
            <w:vAlign w:val="center"/>
          </w:tcPr>
          <w:p>
            <w:pPr>
              <w:autoSpaceDE w:val="0"/>
              <w:autoSpaceDN w:val="0"/>
              <w:rPr>
                <w:rFonts w:ascii="仿宋_GB2312" w:eastAsia="仿宋_GB2312" w:hAnsi="仿宋_GB2312" w:cs="仿宋_GB2312" w:hint="eastAsia"/>
                <w:color w:val="000000"/>
                <w:kern w:val="0"/>
                <w:sz w:val="24"/>
              </w:rPr>
            </w:pPr>
            <w:r>
              <w:rPr>
                <w:rFonts w:ascii="仿宋_GB2312" w:eastAsia="仿宋_GB2312" w:hAnsi="仿宋_GB2312" w:cs="仿宋_GB2312" w:hint="eastAsia"/>
                <w:color w:val="000000"/>
                <w:kern w:val="0"/>
                <w:sz w:val="24"/>
              </w:rPr>
              <w:t>含与本项目科技成果转化相关的生产线建设费用。</w:t>
            </w:r>
          </w:p>
          <w:p>
            <w:pPr>
              <w:autoSpaceDE w:val="0"/>
              <w:autoSpaceDN w:val="0"/>
              <w:rPr>
                <w:rFonts w:ascii="仿宋_GB2312" w:eastAsia="仿宋_GB2312" w:hAnsi="仿宋_GB2312" w:cs="仿宋_GB2312" w:hint="eastAsia"/>
                <w:sz w:val="24"/>
              </w:rPr>
            </w:pPr>
            <w:r>
              <w:rPr>
                <w:rFonts w:ascii="仿宋_GB2312" w:eastAsia="仿宋_GB2312" w:hAnsi="仿宋_GB2312" w:cs="仿宋_GB2312" w:hint="eastAsia"/>
                <w:color w:val="000000"/>
                <w:kern w:val="0"/>
                <w:sz w:val="24"/>
              </w:rPr>
              <w:t>如需调整，课题组和课题负责人根据实施过程中科研活动的实际需要提出申请，由课题牵头单位审批。</w:t>
            </w:r>
          </w:p>
        </w:tc>
      </w:tr>
      <w:tr>
        <w:trPr>
          <w:cantSplit/>
          <w:trHeight w:val="454"/>
          <w:jc w:val="center"/>
        </w:trPr>
        <w:tc>
          <w:tcPr>
            <w:tcW w:w="495" w:type="dxa"/>
            <w:vAlign w:val="center"/>
          </w:tcPr>
          <w:p>
            <w:pPr>
              <w:autoSpaceDE w:val="0"/>
              <w:autoSpaceDN w:val="0"/>
              <w:ind w:left="608" w:hanging="608"/>
              <w:jc w:val="center"/>
              <w:rPr>
                <w:rFonts w:ascii="仿宋_GB2312" w:eastAsia="仿宋_GB2312" w:hAnsi="仿宋_GB2312" w:cs="仿宋_GB2312" w:hint="eastAsia"/>
                <w:sz w:val="24"/>
              </w:rPr>
            </w:pPr>
            <w:r>
              <w:rPr>
                <w:rFonts w:ascii="仿宋_GB2312" w:eastAsia="仿宋_GB2312" w:hAnsi="仿宋_GB2312" w:cs="仿宋_GB2312" w:hint="eastAsia"/>
                <w:sz w:val="24"/>
              </w:rPr>
              <w:t>15</w:t>
            </w:r>
          </w:p>
        </w:tc>
        <w:tc>
          <w:tcPr>
            <w:tcW w:w="2670" w:type="dxa"/>
            <w:vAlign w:val="center"/>
          </w:tcPr>
          <w:p>
            <w:pPr>
              <w:autoSpaceDE w:val="0"/>
              <w:autoSpaceDN w:val="0"/>
              <w:jc w:val="left"/>
              <w:rPr>
                <w:rFonts w:ascii="仿宋_GB2312" w:eastAsia="仿宋_GB2312" w:hAnsi="仿宋_GB2312" w:cs="仿宋_GB2312" w:hint="eastAsia"/>
                <w:sz w:val="24"/>
              </w:rPr>
            </w:pPr>
            <w:r>
              <w:rPr>
                <w:rFonts w:ascii="仿宋_GB2312" w:eastAsia="仿宋_GB2312" w:hAnsi="仿宋_GB2312" w:cs="仿宋_GB2312" w:hint="eastAsia"/>
                <w:b/>
                <w:bCs/>
                <w:sz w:val="24"/>
              </w:rPr>
              <w:t>（二）间接费用</w:t>
            </w:r>
          </w:p>
        </w:tc>
        <w:tc>
          <w:tcPr>
            <w:tcW w:w="660" w:type="dxa"/>
            <w:vAlign w:val="center"/>
          </w:tcPr>
          <w:p>
            <w:pPr>
              <w:widowControl/>
              <w:jc w:val="left"/>
              <w:textAlignment w:val="center"/>
              <w:rPr>
                <w:rFonts w:ascii="仿宋_GB2312" w:eastAsia="仿宋_GB2312" w:hAnsi="仿宋_GB2312" w:cs="仿宋_GB2312" w:hint="eastAsia"/>
                <w:sz w:val="24"/>
              </w:rPr>
            </w:pPr>
          </w:p>
        </w:tc>
        <w:tc>
          <w:tcPr>
            <w:tcW w:w="975" w:type="dxa"/>
            <w:tcBorders>
              <w:right w:val="single" w:sz="4" w:space="0" w:color="auto"/>
            </w:tcBorders>
            <w:vAlign w:val="center"/>
          </w:tcPr>
          <w:p>
            <w:pPr>
              <w:widowControl/>
              <w:jc w:val="left"/>
              <w:textAlignment w:val="center"/>
              <w:rPr>
                <w:rFonts w:ascii="仿宋_GB2312" w:eastAsia="仿宋_GB2312" w:hAnsi="仿宋_GB2312" w:cs="仿宋_GB2312" w:hint="eastAsia"/>
                <w:color w:val="000000"/>
                <w:sz w:val="24"/>
              </w:rPr>
            </w:pPr>
          </w:p>
        </w:tc>
        <w:tc>
          <w:tcPr>
            <w:tcW w:w="1005" w:type="dxa"/>
            <w:tcBorders>
              <w:right w:val="single" w:sz="4" w:space="0" w:color="auto"/>
            </w:tcBorders>
            <w:vAlign w:val="center"/>
          </w:tcPr>
          <w:p>
            <w:pPr>
              <w:widowControl/>
              <w:jc w:val="left"/>
              <w:textAlignment w:val="center"/>
              <w:rPr>
                <w:rFonts w:ascii="仿宋_GB2312" w:eastAsia="仿宋_GB2312" w:hAnsi="仿宋_GB2312" w:cs="仿宋_GB2312" w:hint="eastAsia"/>
                <w:sz w:val="24"/>
              </w:rPr>
            </w:pPr>
          </w:p>
        </w:tc>
        <w:tc>
          <w:tcPr>
            <w:tcW w:w="3992" w:type="dxa"/>
            <w:vMerge w:val="restart"/>
            <w:tcBorders>
              <w:right w:val="single" w:sz="4" w:space="0" w:color="auto"/>
            </w:tcBorders>
            <w:vAlign w:val="center"/>
          </w:tcPr>
          <w:p>
            <w:pPr>
              <w:rPr>
                <w:rFonts w:ascii="仿宋_GB2312" w:eastAsia="仿宋_GB2312" w:hAnsi="仿宋_GB2312" w:cs="仿宋_GB2312" w:hint="eastAsia"/>
                <w:color w:val="000000"/>
                <w:kern w:val="0"/>
                <w:sz w:val="24"/>
              </w:rPr>
            </w:pPr>
            <w:r>
              <w:rPr>
                <w:rFonts w:ascii="仿宋_GB2312" w:eastAsia="仿宋_GB2312" w:hAnsi="仿宋_GB2312" w:cs="仿宋_GB2312" w:hint="eastAsia"/>
                <w:color w:val="000000"/>
                <w:kern w:val="0"/>
                <w:sz w:val="24"/>
              </w:rPr>
              <w:t>加大对科研人员激励力度，取消绩效</w:t>
            </w:r>
            <w:r>
              <w:rPr>
                <w:rFonts w:ascii="仿宋_GB2312" w:eastAsia="仿宋_GB2312" w:hAnsi="仿宋_GB2312" w:cs="仿宋_GB2312" w:hint="eastAsia"/>
                <w:color w:val="000000"/>
                <w:kern w:val="0"/>
                <w:sz w:val="24"/>
              </w:rPr>
              <w:lastRenderedPageBreak/>
              <w:t>支出比例限制，项目承担单位在统筹安排间接费用时，要处理好合理分摊间接成本和对科研人员激励的关系，绩效支出安排与科研人员在项目工作中的实际贡献挂钩。</w:t>
            </w:r>
          </w:p>
        </w:tc>
      </w:tr>
      <w:tr>
        <w:trPr>
          <w:cantSplit/>
          <w:trHeight w:val="454"/>
          <w:jc w:val="center"/>
        </w:trPr>
        <w:tc>
          <w:tcPr>
            <w:tcW w:w="495" w:type="dxa"/>
            <w:vAlign w:val="center"/>
          </w:tcPr>
          <w:p>
            <w:pPr>
              <w:autoSpaceDE w:val="0"/>
              <w:autoSpaceDN w:val="0"/>
              <w:ind w:left="608" w:hanging="608"/>
              <w:jc w:val="center"/>
              <w:rPr>
                <w:rFonts w:ascii="仿宋_GB2312" w:eastAsia="仿宋_GB2312" w:hAnsi="仿宋_GB2312" w:cs="仿宋_GB2312" w:hint="eastAsia"/>
                <w:sz w:val="24"/>
              </w:rPr>
            </w:pPr>
          </w:p>
        </w:tc>
        <w:tc>
          <w:tcPr>
            <w:tcW w:w="2670" w:type="dxa"/>
            <w:vAlign w:val="center"/>
          </w:tcPr>
          <w:p>
            <w:pPr>
              <w:autoSpaceDE w:val="0"/>
              <w:autoSpaceDN w:val="0"/>
              <w:ind w:firstLineChars="100" w:firstLine="240"/>
              <w:jc w:val="left"/>
              <w:rPr>
                <w:rFonts w:ascii="仿宋_GB2312" w:eastAsia="仿宋_GB2312" w:hAnsi="仿宋_GB2312" w:cs="仿宋_GB2312" w:hint="eastAsia"/>
                <w:sz w:val="24"/>
              </w:rPr>
            </w:pPr>
            <w:r>
              <w:rPr>
                <w:rFonts w:ascii="仿宋_GB2312" w:eastAsia="仿宋_GB2312" w:hAnsi="仿宋_GB2312" w:cs="仿宋_GB2312" w:hint="eastAsia"/>
                <w:sz w:val="24"/>
              </w:rPr>
              <w:t>不超过直接费用扣除设备购置费的一定比例：</w:t>
            </w:r>
          </w:p>
          <w:p>
            <w:pPr>
              <w:autoSpaceDE w:val="0"/>
              <w:autoSpaceDN w:val="0"/>
              <w:ind w:firstLineChars="100" w:firstLine="240"/>
              <w:jc w:val="left"/>
              <w:rPr>
                <w:rFonts w:ascii="仿宋_GB2312" w:eastAsia="仿宋_GB2312" w:hAnsi="仿宋_GB2312" w:cs="仿宋_GB2312" w:hint="eastAsia"/>
                <w:sz w:val="24"/>
              </w:rPr>
            </w:pPr>
            <w:r>
              <w:rPr>
                <w:rFonts w:ascii="仿宋_GB2312" w:eastAsia="仿宋_GB2312" w:hAnsi="仿宋_GB2312" w:cs="仿宋_GB2312" w:hint="eastAsia"/>
                <w:sz w:val="24"/>
              </w:rPr>
              <w:t>500万元（含）以下的部分为20%；</w:t>
            </w:r>
          </w:p>
          <w:p>
            <w:pPr>
              <w:autoSpaceDE w:val="0"/>
              <w:autoSpaceDN w:val="0"/>
              <w:ind w:firstLineChars="100" w:firstLine="240"/>
              <w:jc w:val="left"/>
              <w:rPr>
                <w:rFonts w:ascii="仿宋_GB2312" w:eastAsia="仿宋_GB2312" w:hAnsi="仿宋_GB2312" w:cs="仿宋_GB2312" w:hint="eastAsia"/>
                <w:sz w:val="24"/>
              </w:rPr>
            </w:pPr>
            <w:r>
              <w:rPr>
                <w:rFonts w:ascii="仿宋_GB2312" w:eastAsia="仿宋_GB2312" w:hAnsi="仿宋_GB2312" w:cs="仿宋_GB2312" w:hint="eastAsia"/>
                <w:sz w:val="24"/>
              </w:rPr>
              <w:t>500-1000万元（含）的部分为15%；</w:t>
            </w:r>
          </w:p>
          <w:p>
            <w:pPr>
              <w:autoSpaceDE w:val="0"/>
              <w:autoSpaceDN w:val="0"/>
              <w:ind w:firstLineChars="100" w:firstLine="240"/>
              <w:jc w:val="left"/>
              <w:rPr>
                <w:rFonts w:ascii="仿宋_GB2312" w:eastAsia="仿宋_GB2312" w:hAnsi="仿宋_GB2312" w:cs="仿宋_GB2312" w:hint="eastAsia"/>
                <w:sz w:val="24"/>
              </w:rPr>
            </w:pPr>
            <w:r>
              <w:rPr>
                <w:rFonts w:ascii="仿宋_GB2312" w:eastAsia="仿宋_GB2312" w:hAnsi="仿宋_GB2312" w:cs="仿宋_GB2312" w:hint="eastAsia"/>
                <w:sz w:val="24"/>
              </w:rPr>
              <w:t>1000万元以上的部分为13%；</w:t>
            </w:r>
          </w:p>
        </w:tc>
        <w:tc>
          <w:tcPr>
            <w:tcW w:w="660" w:type="dxa"/>
            <w:vAlign w:val="center"/>
          </w:tcPr>
          <w:p>
            <w:pPr>
              <w:widowControl/>
              <w:jc w:val="left"/>
              <w:textAlignment w:val="center"/>
              <w:rPr>
                <w:rFonts w:ascii="仿宋_GB2312" w:eastAsia="仿宋_GB2312" w:hAnsi="仿宋_GB2312" w:cs="仿宋_GB2312" w:hint="eastAsia"/>
                <w:sz w:val="24"/>
              </w:rPr>
            </w:pPr>
          </w:p>
        </w:tc>
        <w:tc>
          <w:tcPr>
            <w:tcW w:w="975" w:type="dxa"/>
            <w:tcBorders>
              <w:right w:val="single" w:sz="4" w:space="0" w:color="auto"/>
            </w:tcBorders>
            <w:vAlign w:val="center"/>
          </w:tcPr>
          <w:p>
            <w:pPr>
              <w:widowControl/>
              <w:jc w:val="left"/>
              <w:textAlignment w:val="center"/>
              <w:rPr>
                <w:rFonts w:ascii="仿宋_GB2312" w:eastAsia="仿宋_GB2312" w:hAnsi="仿宋_GB2312" w:cs="仿宋_GB2312" w:hint="eastAsia"/>
                <w:color w:val="000000"/>
                <w:sz w:val="24"/>
              </w:rPr>
            </w:pPr>
          </w:p>
        </w:tc>
        <w:tc>
          <w:tcPr>
            <w:tcW w:w="1005" w:type="dxa"/>
            <w:tcBorders>
              <w:right w:val="single" w:sz="4" w:space="0" w:color="auto"/>
            </w:tcBorders>
            <w:vAlign w:val="center"/>
          </w:tcPr>
          <w:p>
            <w:pPr>
              <w:widowControl/>
              <w:jc w:val="left"/>
              <w:textAlignment w:val="center"/>
              <w:rPr>
                <w:rFonts w:ascii="仿宋_GB2312" w:eastAsia="仿宋_GB2312" w:hAnsi="仿宋_GB2312" w:cs="仿宋_GB2312" w:hint="eastAsia"/>
                <w:sz w:val="24"/>
              </w:rPr>
            </w:pPr>
          </w:p>
        </w:tc>
        <w:tc>
          <w:tcPr>
            <w:tcW w:w="3992" w:type="dxa"/>
            <w:vMerge/>
            <w:tcBorders>
              <w:right w:val="single" w:sz="4" w:space="0" w:color="auto"/>
            </w:tcBorders>
          </w:tcPr>
          <w:p>
            <w:pPr>
              <w:autoSpaceDE w:val="0"/>
              <w:autoSpaceDN w:val="0"/>
              <w:jc w:val="left"/>
              <w:rPr>
                <w:rFonts w:ascii="仿宋_GB2312" w:eastAsia="仿宋_GB2312" w:hAnsi="仿宋_GB2312" w:cs="仿宋_GB2312" w:hint="eastAsia"/>
                <w:sz w:val="24"/>
              </w:rPr>
            </w:pPr>
          </w:p>
        </w:tc>
      </w:tr>
      <w:bookmarkEnd w:id="42"/>
    </w:tbl>
    <w:p>
      <w:pPr>
        <w:rPr>
          <w:rFonts w:hint="eastAsia"/>
        </w:rPr>
      </w:pPr>
    </w:p>
    <w:p>
      <w:pPr>
        <w:rPr>
          <w:rFonts w:hint="eastAsia"/>
        </w:rPr>
      </w:pPr>
    </w:p>
    <w:tbl>
      <w:tblPr>
        <w:tblW w:w="97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1"/>
        <w:gridCol w:w="1800"/>
        <w:gridCol w:w="1259"/>
        <w:gridCol w:w="6033"/>
      </w:tblGrid>
      <w:tr>
        <w:trPr>
          <w:trHeight w:val="454"/>
          <w:jc w:val="center"/>
        </w:trPr>
        <w:tc>
          <w:tcPr>
            <w:tcW w:w="9783" w:type="dxa"/>
            <w:gridSpan w:val="4"/>
            <w:vAlign w:val="center"/>
          </w:tcPr>
          <w:p>
            <w:pPr>
              <w:widowControl/>
              <w:jc w:val="center"/>
              <w:rPr>
                <w:rFonts w:ascii="仿宋_GB2312" w:eastAsia="仿宋_GB2312" w:hAnsi="宋体" w:cs="宋体" w:hint="eastAsia"/>
                <w:b/>
                <w:bCs/>
                <w:kern w:val="0"/>
                <w:sz w:val="24"/>
              </w:rPr>
            </w:pPr>
            <w:r>
              <w:rPr>
                <w:rFonts w:ascii="仿宋_GB2312" w:eastAsia="仿宋_GB2312" w:hAnsi="宋体" w:cs="宋体" w:hint="eastAsia"/>
                <w:b/>
                <w:bCs/>
                <w:kern w:val="0"/>
                <w:sz w:val="24"/>
              </w:rPr>
              <w:t>预算支出编制说明</w:t>
            </w:r>
          </w:p>
        </w:tc>
      </w:tr>
      <w:tr>
        <w:trPr>
          <w:trHeight w:val="514"/>
          <w:jc w:val="center"/>
        </w:trPr>
        <w:tc>
          <w:tcPr>
            <w:tcW w:w="9783" w:type="dxa"/>
            <w:gridSpan w:val="4"/>
            <w:vAlign w:val="center"/>
          </w:tcPr>
          <w:p>
            <w:pPr>
              <w:widowControl/>
              <w:jc w:val="right"/>
              <w:rPr>
                <w:rFonts w:ascii="仿宋_GB2312" w:eastAsia="仿宋_GB2312" w:hAnsi="宋体" w:cs="宋体" w:hint="eastAsia"/>
                <w:kern w:val="0"/>
                <w:sz w:val="24"/>
              </w:rPr>
            </w:pPr>
            <w:r>
              <w:rPr>
                <w:rFonts w:ascii="仿宋_GB2312" w:eastAsia="仿宋_GB2312" w:hAnsi="宋体" w:cs="宋体" w:hint="eastAsia"/>
                <w:kern w:val="0"/>
                <w:sz w:val="24"/>
              </w:rPr>
              <w:t xml:space="preserve">                                        </w:t>
            </w:r>
            <w:r>
              <w:rPr>
                <w:rFonts w:ascii="仿宋_GB2312" w:eastAsia="仿宋_GB2312" w:hint="eastAsia"/>
                <w:sz w:val="24"/>
              </w:rPr>
              <w:t>金额单位：万元</w:t>
            </w:r>
          </w:p>
        </w:tc>
      </w:tr>
      <w:tr>
        <w:trPr>
          <w:trHeight w:val="614"/>
          <w:jc w:val="center"/>
        </w:trPr>
        <w:tc>
          <w:tcPr>
            <w:tcW w:w="691" w:type="dxa"/>
            <w:vAlign w:val="center"/>
          </w:tcPr>
          <w:p>
            <w:pPr>
              <w:widowControl/>
              <w:jc w:val="center"/>
              <w:rPr>
                <w:rFonts w:ascii="仿宋_GB2312" w:eastAsia="仿宋_GB2312" w:hAnsi="宋体" w:cs="宋体" w:hint="eastAsia"/>
                <w:b/>
                <w:bCs/>
                <w:kern w:val="0"/>
                <w:sz w:val="24"/>
              </w:rPr>
            </w:pPr>
            <w:r>
              <w:rPr>
                <w:rFonts w:ascii="仿宋_GB2312" w:eastAsia="仿宋_GB2312" w:hAnsi="宋体" w:cs="宋体" w:hint="eastAsia"/>
                <w:b/>
                <w:bCs/>
                <w:kern w:val="0"/>
                <w:sz w:val="24"/>
              </w:rPr>
              <w:t>序号</w:t>
            </w:r>
          </w:p>
        </w:tc>
        <w:tc>
          <w:tcPr>
            <w:tcW w:w="1800" w:type="dxa"/>
            <w:vAlign w:val="center"/>
          </w:tcPr>
          <w:p>
            <w:pPr>
              <w:widowControl/>
              <w:jc w:val="center"/>
              <w:rPr>
                <w:rFonts w:ascii="仿宋_GB2312" w:eastAsia="仿宋_GB2312" w:hAnsi="宋体" w:cs="宋体" w:hint="eastAsia"/>
                <w:b/>
                <w:bCs/>
                <w:kern w:val="0"/>
                <w:sz w:val="24"/>
              </w:rPr>
            </w:pPr>
            <w:r>
              <w:rPr>
                <w:rFonts w:ascii="仿宋_GB2312" w:eastAsia="仿宋_GB2312" w:hAnsi="宋体" w:cs="宋体" w:hint="eastAsia"/>
                <w:b/>
                <w:bCs/>
                <w:kern w:val="0"/>
                <w:sz w:val="24"/>
              </w:rPr>
              <w:t>支出科目名称</w:t>
            </w:r>
          </w:p>
        </w:tc>
        <w:tc>
          <w:tcPr>
            <w:tcW w:w="1259" w:type="dxa"/>
            <w:vAlign w:val="center"/>
          </w:tcPr>
          <w:p>
            <w:pPr>
              <w:widowControl/>
              <w:jc w:val="center"/>
              <w:rPr>
                <w:rFonts w:ascii="仿宋_GB2312" w:eastAsia="仿宋_GB2312" w:hAnsi="宋体" w:cs="宋体" w:hint="eastAsia"/>
                <w:b/>
                <w:bCs/>
                <w:kern w:val="0"/>
                <w:sz w:val="24"/>
              </w:rPr>
            </w:pPr>
            <w:r>
              <w:rPr>
                <w:rFonts w:ascii="仿宋_GB2312" w:eastAsia="仿宋_GB2312" w:hAnsi="宋体" w:cs="宋体" w:hint="eastAsia"/>
                <w:b/>
                <w:bCs/>
                <w:kern w:val="0"/>
                <w:sz w:val="24"/>
              </w:rPr>
              <w:t>预算金额</w:t>
            </w:r>
          </w:p>
        </w:tc>
        <w:tc>
          <w:tcPr>
            <w:tcW w:w="6033" w:type="dxa"/>
            <w:vAlign w:val="center"/>
          </w:tcPr>
          <w:p>
            <w:pPr>
              <w:widowControl/>
              <w:jc w:val="center"/>
              <w:rPr>
                <w:rFonts w:ascii="仿宋_GB2312" w:eastAsia="仿宋_GB2312" w:hAnsi="宋体" w:cs="宋体" w:hint="eastAsia"/>
                <w:b/>
                <w:bCs/>
                <w:kern w:val="0"/>
                <w:sz w:val="24"/>
              </w:rPr>
            </w:pPr>
            <w:r>
              <w:rPr>
                <w:rFonts w:ascii="仿宋_GB2312" w:eastAsia="仿宋_GB2312" w:hAnsi="宋体" w:cs="宋体" w:hint="eastAsia"/>
                <w:b/>
                <w:bCs/>
                <w:kern w:val="0"/>
                <w:sz w:val="24"/>
              </w:rPr>
              <w:t>说    明</w:t>
            </w:r>
          </w:p>
        </w:tc>
      </w:tr>
      <w:tr>
        <w:trPr>
          <w:trHeight w:val="70"/>
          <w:jc w:val="center"/>
        </w:trPr>
        <w:tc>
          <w:tcPr>
            <w:tcW w:w="691"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1</w:t>
            </w:r>
          </w:p>
        </w:tc>
        <w:tc>
          <w:tcPr>
            <w:tcW w:w="1800"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设备费</w:t>
            </w:r>
          </w:p>
        </w:tc>
        <w:tc>
          <w:tcPr>
            <w:tcW w:w="1259"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 xml:space="preserve">　</w:t>
            </w:r>
          </w:p>
        </w:tc>
        <w:tc>
          <w:tcPr>
            <w:tcW w:w="6033" w:type="dxa"/>
            <w:vAlign w:val="center"/>
          </w:tcPr>
          <w:p>
            <w:pPr>
              <w:widowControl/>
              <w:rPr>
                <w:rFonts w:ascii="仿宋_GB2312" w:eastAsia="仿宋_GB2312" w:hAnsi="宋体" w:cs="宋体" w:hint="eastAsia"/>
                <w:kern w:val="0"/>
                <w:sz w:val="24"/>
              </w:rPr>
            </w:pPr>
            <w:r>
              <w:rPr>
                <w:rFonts w:ascii="仿宋_GB2312" w:eastAsia="仿宋_GB2312" w:hAnsi="宋体" w:cs="宋体" w:hint="eastAsia"/>
                <w:kern w:val="0"/>
                <w:sz w:val="24"/>
              </w:rPr>
              <w:t>（对表中购置设备、试制设备的必要性与相关性详细说明；设备改造与租赁费有预算支出的，说明预算理由、预算支出标准。）</w:t>
            </w:r>
          </w:p>
        </w:tc>
      </w:tr>
      <w:tr>
        <w:trPr>
          <w:trHeight w:val="70"/>
          <w:jc w:val="center"/>
        </w:trPr>
        <w:tc>
          <w:tcPr>
            <w:tcW w:w="691"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2</w:t>
            </w:r>
          </w:p>
        </w:tc>
        <w:tc>
          <w:tcPr>
            <w:tcW w:w="1800"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材料费</w:t>
            </w:r>
          </w:p>
        </w:tc>
        <w:tc>
          <w:tcPr>
            <w:tcW w:w="1259"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 xml:space="preserve">　</w:t>
            </w:r>
          </w:p>
        </w:tc>
        <w:tc>
          <w:tcPr>
            <w:tcW w:w="6033" w:type="dxa"/>
            <w:vAlign w:val="center"/>
          </w:tcPr>
          <w:p>
            <w:pPr>
              <w:widowControl/>
              <w:rPr>
                <w:rFonts w:ascii="仿宋_GB2312" w:eastAsia="仿宋_GB2312" w:hAnsi="宋体" w:cs="宋体" w:hint="eastAsia"/>
                <w:kern w:val="0"/>
                <w:sz w:val="24"/>
              </w:rPr>
            </w:pPr>
            <w:r>
              <w:rPr>
                <w:rFonts w:ascii="仿宋_GB2312" w:eastAsia="仿宋_GB2312" w:hAnsi="宋体" w:cs="宋体" w:hint="eastAsia"/>
                <w:kern w:val="0"/>
                <w:sz w:val="24"/>
              </w:rPr>
              <w:t>（对表中大宗贵重材料采购的必要性与相关性详细说明）</w:t>
            </w:r>
          </w:p>
        </w:tc>
      </w:tr>
      <w:tr>
        <w:trPr>
          <w:trHeight w:val="70"/>
          <w:jc w:val="center"/>
        </w:trPr>
        <w:tc>
          <w:tcPr>
            <w:tcW w:w="691"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3</w:t>
            </w:r>
          </w:p>
        </w:tc>
        <w:tc>
          <w:tcPr>
            <w:tcW w:w="1800"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测试化验加工费</w:t>
            </w:r>
          </w:p>
        </w:tc>
        <w:tc>
          <w:tcPr>
            <w:tcW w:w="1259"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 xml:space="preserve">　</w:t>
            </w:r>
          </w:p>
        </w:tc>
        <w:tc>
          <w:tcPr>
            <w:tcW w:w="6033" w:type="dxa"/>
            <w:vAlign w:val="center"/>
          </w:tcPr>
          <w:p>
            <w:pPr>
              <w:widowControl/>
              <w:rPr>
                <w:rFonts w:ascii="仿宋_GB2312" w:eastAsia="仿宋_GB2312" w:hAnsi="宋体" w:cs="宋体" w:hint="eastAsia"/>
                <w:kern w:val="0"/>
                <w:sz w:val="24"/>
              </w:rPr>
            </w:pPr>
            <w:r>
              <w:rPr>
                <w:rFonts w:ascii="仿宋_GB2312" w:eastAsia="仿宋_GB2312" w:hAnsi="宋体" w:cs="宋体" w:hint="eastAsia"/>
                <w:kern w:val="0"/>
                <w:sz w:val="24"/>
              </w:rPr>
              <w:t>（对表中量大价高测试化验项目的必要性与相关性详细说明）</w:t>
            </w:r>
          </w:p>
        </w:tc>
      </w:tr>
      <w:tr>
        <w:trPr>
          <w:trHeight w:val="70"/>
          <w:jc w:val="center"/>
        </w:trPr>
        <w:tc>
          <w:tcPr>
            <w:tcW w:w="691"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lastRenderedPageBreak/>
              <w:t>4</w:t>
            </w:r>
          </w:p>
        </w:tc>
        <w:tc>
          <w:tcPr>
            <w:tcW w:w="1800"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燃料动力费</w:t>
            </w:r>
          </w:p>
        </w:tc>
        <w:tc>
          <w:tcPr>
            <w:tcW w:w="1259"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 xml:space="preserve">　</w:t>
            </w:r>
          </w:p>
        </w:tc>
        <w:tc>
          <w:tcPr>
            <w:tcW w:w="6033" w:type="dxa"/>
            <w:vAlign w:val="center"/>
          </w:tcPr>
          <w:p>
            <w:pPr>
              <w:widowControl/>
              <w:rPr>
                <w:rFonts w:ascii="仿宋_GB2312" w:eastAsia="仿宋_GB2312" w:hAnsi="宋体" w:cs="宋体" w:hint="eastAsia"/>
                <w:kern w:val="0"/>
                <w:sz w:val="24"/>
              </w:rPr>
            </w:pPr>
            <w:r>
              <w:rPr>
                <w:rFonts w:ascii="仿宋_GB2312" w:eastAsia="仿宋_GB2312" w:hAnsi="宋体" w:cs="宋体" w:hint="eastAsia"/>
                <w:kern w:val="0"/>
                <w:sz w:val="24"/>
              </w:rPr>
              <w:t>（说明燃料动力费支出与本研究课题的相关性，以及具体预算标准、预算方法等）</w:t>
            </w:r>
          </w:p>
        </w:tc>
      </w:tr>
      <w:tr>
        <w:trPr>
          <w:trHeight w:val="70"/>
          <w:jc w:val="center"/>
        </w:trPr>
        <w:tc>
          <w:tcPr>
            <w:tcW w:w="691" w:type="dxa"/>
            <w:vMerge w:val="restart"/>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5</w:t>
            </w:r>
          </w:p>
          <w:p>
            <w:pPr>
              <w:widowControl/>
              <w:jc w:val="center"/>
              <w:rPr>
                <w:rFonts w:ascii="仿宋_GB2312" w:eastAsia="仿宋_GB2312" w:hAnsi="宋体" w:cs="宋体" w:hint="eastAsia"/>
                <w:kern w:val="0"/>
                <w:sz w:val="24"/>
              </w:rPr>
            </w:pPr>
          </w:p>
        </w:tc>
        <w:tc>
          <w:tcPr>
            <w:tcW w:w="1800" w:type="dxa"/>
            <w:vMerge w:val="restart"/>
            <w:vAlign w:val="center"/>
          </w:tcPr>
          <w:p>
            <w:pPr>
              <w:widowControl/>
              <w:jc w:val="center"/>
              <w:rPr>
                <w:rFonts w:ascii="仿宋_GB2312" w:eastAsia="仿宋_GB2312" w:hAnsi="宋体" w:cs="宋体" w:hint="eastAsia"/>
                <w:kern w:val="0"/>
                <w:sz w:val="24"/>
              </w:rPr>
            </w:pPr>
            <w:r>
              <w:rPr>
                <w:rFonts w:hint="eastAsia"/>
                <w:sz w:val="20"/>
                <w:szCs w:val="20"/>
              </w:rPr>
              <w:t>.</w:t>
            </w:r>
            <w:r>
              <w:rPr>
                <w:rFonts w:ascii="仿宋_GB2312" w:eastAsia="仿宋_GB2312" w:hAnsi="宋体" w:cs="宋体" w:hint="eastAsia"/>
                <w:kern w:val="0"/>
                <w:sz w:val="24"/>
              </w:rPr>
              <w:t>差旅/会议/国际合作与交流费</w:t>
            </w:r>
          </w:p>
        </w:tc>
        <w:tc>
          <w:tcPr>
            <w:tcW w:w="1259" w:type="dxa"/>
            <w:vMerge w:val="restart"/>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 xml:space="preserve">　</w:t>
            </w:r>
          </w:p>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 xml:space="preserve">　</w:t>
            </w:r>
          </w:p>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 xml:space="preserve">　</w:t>
            </w:r>
          </w:p>
        </w:tc>
        <w:tc>
          <w:tcPr>
            <w:tcW w:w="6033" w:type="dxa"/>
            <w:vAlign w:val="center"/>
          </w:tcPr>
          <w:p>
            <w:pPr>
              <w:widowControl/>
              <w:rPr>
                <w:rFonts w:ascii="仿宋_GB2312" w:eastAsia="仿宋_GB2312" w:hAnsi="宋体" w:cs="宋体" w:hint="eastAsia"/>
                <w:kern w:val="0"/>
                <w:sz w:val="24"/>
              </w:rPr>
            </w:pPr>
            <w:r>
              <w:rPr>
                <w:rFonts w:ascii="仿宋_GB2312" w:eastAsia="仿宋_GB2312" w:hAnsi="宋体" w:cs="宋体" w:hint="eastAsia"/>
                <w:kern w:val="0"/>
                <w:sz w:val="24"/>
              </w:rPr>
              <w:t>（说明差旅费支出与本研究课题的相关性，以及具体预算标准、预算方法等）</w:t>
            </w:r>
          </w:p>
        </w:tc>
      </w:tr>
      <w:tr>
        <w:trPr>
          <w:trHeight w:val="70"/>
          <w:jc w:val="center"/>
        </w:trPr>
        <w:tc>
          <w:tcPr>
            <w:tcW w:w="691" w:type="dxa"/>
            <w:vMerge/>
            <w:vAlign w:val="center"/>
          </w:tcPr>
          <w:p>
            <w:pPr>
              <w:widowControl/>
              <w:jc w:val="center"/>
              <w:rPr>
                <w:rFonts w:ascii="仿宋_GB2312" w:eastAsia="仿宋_GB2312" w:hAnsi="宋体" w:cs="宋体" w:hint="eastAsia"/>
                <w:kern w:val="0"/>
                <w:sz w:val="24"/>
              </w:rPr>
            </w:pPr>
          </w:p>
        </w:tc>
        <w:tc>
          <w:tcPr>
            <w:tcW w:w="1800" w:type="dxa"/>
            <w:vMerge/>
            <w:vAlign w:val="center"/>
          </w:tcPr>
          <w:p>
            <w:pPr>
              <w:widowControl/>
              <w:jc w:val="center"/>
              <w:rPr>
                <w:rFonts w:ascii="仿宋_GB2312" w:eastAsia="仿宋_GB2312" w:hAnsi="宋体" w:cs="宋体" w:hint="eastAsia"/>
                <w:kern w:val="0"/>
                <w:sz w:val="24"/>
              </w:rPr>
            </w:pPr>
          </w:p>
        </w:tc>
        <w:tc>
          <w:tcPr>
            <w:tcW w:w="1259" w:type="dxa"/>
            <w:vMerge/>
            <w:vAlign w:val="center"/>
          </w:tcPr>
          <w:p>
            <w:pPr>
              <w:widowControl/>
              <w:jc w:val="center"/>
              <w:rPr>
                <w:rFonts w:ascii="仿宋_GB2312" w:eastAsia="仿宋_GB2312" w:hAnsi="宋体" w:cs="宋体" w:hint="eastAsia"/>
                <w:kern w:val="0"/>
                <w:sz w:val="24"/>
              </w:rPr>
            </w:pPr>
          </w:p>
        </w:tc>
        <w:tc>
          <w:tcPr>
            <w:tcW w:w="6033" w:type="dxa"/>
            <w:vAlign w:val="center"/>
          </w:tcPr>
          <w:p>
            <w:pPr>
              <w:widowControl/>
              <w:rPr>
                <w:rFonts w:ascii="仿宋_GB2312" w:eastAsia="仿宋_GB2312" w:hAnsi="宋体" w:cs="宋体" w:hint="eastAsia"/>
                <w:kern w:val="0"/>
                <w:sz w:val="24"/>
              </w:rPr>
            </w:pPr>
            <w:r>
              <w:rPr>
                <w:rFonts w:ascii="仿宋_GB2312" w:eastAsia="仿宋_GB2312" w:hAnsi="宋体" w:cs="宋体" w:hint="eastAsia"/>
                <w:kern w:val="0"/>
                <w:sz w:val="24"/>
              </w:rPr>
              <w:t>（说明会议费支出与本研究课题的相关性，以及具体预算标准、预算方法等）</w:t>
            </w:r>
          </w:p>
        </w:tc>
      </w:tr>
      <w:tr>
        <w:trPr>
          <w:trHeight w:val="70"/>
          <w:jc w:val="center"/>
        </w:trPr>
        <w:tc>
          <w:tcPr>
            <w:tcW w:w="691" w:type="dxa"/>
            <w:vMerge/>
            <w:vAlign w:val="center"/>
          </w:tcPr>
          <w:p>
            <w:pPr>
              <w:widowControl/>
              <w:jc w:val="center"/>
              <w:rPr>
                <w:rFonts w:ascii="仿宋_GB2312" w:eastAsia="仿宋_GB2312" w:hAnsi="宋体" w:cs="宋体" w:hint="eastAsia"/>
                <w:kern w:val="0"/>
                <w:sz w:val="24"/>
              </w:rPr>
            </w:pPr>
          </w:p>
        </w:tc>
        <w:tc>
          <w:tcPr>
            <w:tcW w:w="1800" w:type="dxa"/>
            <w:vMerge/>
            <w:vAlign w:val="center"/>
          </w:tcPr>
          <w:p>
            <w:pPr>
              <w:widowControl/>
              <w:jc w:val="center"/>
              <w:rPr>
                <w:rFonts w:ascii="仿宋_GB2312" w:eastAsia="仿宋_GB2312" w:hAnsi="宋体" w:cs="宋体" w:hint="eastAsia"/>
                <w:kern w:val="0"/>
                <w:sz w:val="24"/>
              </w:rPr>
            </w:pPr>
          </w:p>
        </w:tc>
        <w:tc>
          <w:tcPr>
            <w:tcW w:w="1259" w:type="dxa"/>
            <w:vMerge/>
            <w:vAlign w:val="center"/>
          </w:tcPr>
          <w:p>
            <w:pPr>
              <w:widowControl/>
              <w:jc w:val="center"/>
              <w:rPr>
                <w:rFonts w:ascii="仿宋_GB2312" w:eastAsia="仿宋_GB2312" w:hAnsi="宋体" w:cs="宋体" w:hint="eastAsia"/>
                <w:kern w:val="0"/>
                <w:sz w:val="24"/>
              </w:rPr>
            </w:pPr>
          </w:p>
        </w:tc>
        <w:tc>
          <w:tcPr>
            <w:tcW w:w="6033" w:type="dxa"/>
            <w:vAlign w:val="center"/>
          </w:tcPr>
          <w:p>
            <w:pPr>
              <w:widowControl/>
              <w:rPr>
                <w:rFonts w:ascii="仿宋_GB2312" w:eastAsia="仿宋_GB2312" w:hAnsi="宋体" w:cs="宋体" w:hint="eastAsia"/>
                <w:kern w:val="0"/>
                <w:sz w:val="24"/>
              </w:rPr>
            </w:pPr>
            <w:r>
              <w:rPr>
                <w:rFonts w:ascii="仿宋_GB2312" w:eastAsia="仿宋_GB2312" w:hAnsi="宋体" w:cs="宋体" w:hint="eastAsia"/>
                <w:kern w:val="0"/>
                <w:sz w:val="24"/>
              </w:rPr>
              <w:t>（对表中出国考察、来华交流项目的必要性与相关性详细说明）</w:t>
            </w:r>
          </w:p>
        </w:tc>
      </w:tr>
      <w:tr>
        <w:trPr>
          <w:trHeight w:val="989"/>
          <w:jc w:val="center"/>
        </w:trPr>
        <w:tc>
          <w:tcPr>
            <w:tcW w:w="691"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6</w:t>
            </w:r>
          </w:p>
        </w:tc>
        <w:tc>
          <w:tcPr>
            <w:tcW w:w="1800"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出版/文献/信息传播/知识产权事务费</w:t>
            </w:r>
          </w:p>
        </w:tc>
        <w:tc>
          <w:tcPr>
            <w:tcW w:w="1259"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 xml:space="preserve">　</w:t>
            </w:r>
          </w:p>
        </w:tc>
        <w:tc>
          <w:tcPr>
            <w:tcW w:w="6033" w:type="dxa"/>
            <w:vAlign w:val="center"/>
          </w:tcPr>
          <w:p>
            <w:pPr>
              <w:widowControl/>
              <w:rPr>
                <w:rFonts w:ascii="仿宋_GB2312" w:eastAsia="仿宋_GB2312" w:hAnsi="宋体" w:cs="宋体" w:hint="eastAsia"/>
                <w:kern w:val="0"/>
                <w:sz w:val="24"/>
              </w:rPr>
            </w:pPr>
            <w:r>
              <w:rPr>
                <w:rFonts w:ascii="仿宋_GB2312" w:eastAsia="仿宋_GB2312" w:hAnsi="宋体" w:cs="宋体" w:hint="eastAsia"/>
                <w:kern w:val="0"/>
                <w:sz w:val="24"/>
              </w:rPr>
              <w:t>（详细说明该项费用支出的必要性，以及具体预算标准、预算方法等）</w:t>
            </w:r>
          </w:p>
        </w:tc>
      </w:tr>
      <w:tr>
        <w:trPr>
          <w:trHeight w:val="70"/>
          <w:jc w:val="center"/>
        </w:trPr>
        <w:tc>
          <w:tcPr>
            <w:tcW w:w="691"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7</w:t>
            </w:r>
          </w:p>
        </w:tc>
        <w:tc>
          <w:tcPr>
            <w:tcW w:w="1800"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劳务费</w:t>
            </w:r>
          </w:p>
        </w:tc>
        <w:tc>
          <w:tcPr>
            <w:tcW w:w="1259"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 xml:space="preserve">　</w:t>
            </w:r>
          </w:p>
        </w:tc>
        <w:tc>
          <w:tcPr>
            <w:tcW w:w="6033" w:type="dxa"/>
            <w:vAlign w:val="center"/>
          </w:tcPr>
          <w:p>
            <w:pPr>
              <w:widowControl/>
              <w:rPr>
                <w:rFonts w:ascii="仿宋_GB2312" w:eastAsia="仿宋_GB2312" w:hAnsi="宋体" w:cs="宋体" w:hint="eastAsia"/>
                <w:kern w:val="0"/>
                <w:sz w:val="24"/>
              </w:rPr>
            </w:pPr>
            <w:r>
              <w:rPr>
                <w:rFonts w:ascii="仿宋_GB2312" w:eastAsia="仿宋_GB2312" w:hAnsi="宋体" w:cs="宋体" w:hint="eastAsia"/>
                <w:kern w:val="0"/>
                <w:sz w:val="24"/>
              </w:rPr>
              <w:t>（说明本课题不带工资参与人员预计参与的时间，工作内容，补助标准等）</w:t>
            </w:r>
          </w:p>
        </w:tc>
      </w:tr>
      <w:tr>
        <w:trPr>
          <w:trHeight w:val="70"/>
          <w:jc w:val="center"/>
        </w:trPr>
        <w:tc>
          <w:tcPr>
            <w:tcW w:w="691"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8</w:t>
            </w:r>
          </w:p>
        </w:tc>
        <w:tc>
          <w:tcPr>
            <w:tcW w:w="1800"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专家咨询费</w:t>
            </w:r>
          </w:p>
        </w:tc>
        <w:tc>
          <w:tcPr>
            <w:tcW w:w="1259"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 xml:space="preserve">　</w:t>
            </w:r>
          </w:p>
        </w:tc>
        <w:tc>
          <w:tcPr>
            <w:tcW w:w="6033" w:type="dxa"/>
            <w:vAlign w:val="center"/>
          </w:tcPr>
          <w:p>
            <w:pPr>
              <w:widowControl/>
              <w:rPr>
                <w:rFonts w:ascii="仿宋_GB2312" w:eastAsia="仿宋_GB2312" w:hAnsi="宋体" w:cs="宋体" w:hint="eastAsia"/>
                <w:kern w:val="0"/>
                <w:sz w:val="24"/>
              </w:rPr>
            </w:pPr>
            <w:r>
              <w:rPr>
                <w:rFonts w:ascii="仿宋_GB2312" w:eastAsia="仿宋_GB2312" w:hAnsi="宋体" w:cs="宋体" w:hint="eastAsia"/>
                <w:kern w:val="0"/>
                <w:sz w:val="24"/>
              </w:rPr>
              <w:t>（说明专家咨询费支出与本研究课题的相关性，以及具体预算标准、预算方法等）</w:t>
            </w:r>
          </w:p>
        </w:tc>
      </w:tr>
      <w:tr>
        <w:trPr>
          <w:trHeight w:val="70"/>
          <w:jc w:val="center"/>
        </w:trPr>
        <w:tc>
          <w:tcPr>
            <w:tcW w:w="691"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9</w:t>
            </w:r>
          </w:p>
        </w:tc>
        <w:tc>
          <w:tcPr>
            <w:tcW w:w="1800"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其他支出</w:t>
            </w:r>
          </w:p>
        </w:tc>
        <w:tc>
          <w:tcPr>
            <w:tcW w:w="1259"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 xml:space="preserve">　</w:t>
            </w:r>
          </w:p>
        </w:tc>
        <w:tc>
          <w:tcPr>
            <w:tcW w:w="6033" w:type="dxa"/>
            <w:vAlign w:val="center"/>
          </w:tcPr>
          <w:p>
            <w:pPr>
              <w:widowControl/>
              <w:rPr>
                <w:rFonts w:ascii="仿宋_GB2312" w:eastAsia="仿宋_GB2312" w:hAnsi="宋体" w:cs="宋体" w:hint="eastAsia"/>
                <w:kern w:val="0"/>
                <w:sz w:val="24"/>
              </w:rPr>
            </w:pPr>
            <w:r>
              <w:rPr>
                <w:rFonts w:ascii="仿宋_GB2312" w:eastAsia="仿宋_GB2312" w:hAnsi="宋体" w:cs="宋体" w:hint="eastAsia"/>
                <w:kern w:val="0"/>
                <w:sz w:val="24"/>
              </w:rPr>
              <w:t>（说明其他支出的内容，与本研究课题的相关性，以及具体预算标准、预算方法等）</w:t>
            </w:r>
          </w:p>
        </w:tc>
      </w:tr>
      <w:tr>
        <w:trPr>
          <w:trHeight w:val="70"/>
          <w:jc w:val="center"/>
        </w:trPr>
        <w:tc>
          <w:tcPr>
            <w:tcW w:w="691"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10</w:t>
            </w:r>
          </w:p>
        </w:tc>
        <w:tc>
          <w:tcPr>
            <w:tcW w:w="1800"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间接费用</w:t>
            </w:r>
          </w:p>
        </w:tc>
        <w:tc>
          <w:tcPr>
            <w:tcW w:w="1259"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 xml:space="preserve">　</w:t>
            </w:r>
          </w:p>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 xml:space="preserve">　</w:t>
            </w:r>
          </w:p>
        </w:tc>
        <w:tc>
          <w:tcPr>
            <w:tcW w:w="6033" w:type="dxa"/>
            <w:vAlign w:val="center"/>
          </w:tcPr>
          <w:p>
            <w:pPr>
              <w:widowControl/>
              <w:rPr>
                <w:rFonts w:ascii="仿宋_GB2312" w:eastAsia="仿宋_GB2312" w:hAnsi="宋体" w:cs="宋体" w:hint="eastAsia"/>
                <w:kern w:val="0"/>
                <w:sz w:val="24"/>
              </w:rPr>
            </w:pPr>
            <w:r>
              <w:rPr>
                <w:rFonts w:ascii="仿宋_GB2312" w:eastAsia="仿宋_GB2312" w:hAnsi="宋体" w:cs="宋体" w:hint="eastAsia"/>
                <w:kern w:val="0"/>
                <w:sz w:val="24"/>
              </w:rPr>
              <w:t>（说明间接费用的内容，与本项目的相关性，以及具体预算标准、预算方法等）</w:t>
            </w:r>
          </w:p>
        </w:tc>
      </w:tr>
    </w:tbl>
    <w:p>
      <w:pPr>
        <w:spacing w:line="360" w:lineRule="auto"/>
        <w:rPr>
          <w:rFonts w:ascii="仿宋_GB2312" w:eastAsia="黑体" w:hint="eastAsia"/>
          <w:bCs/>
          <w:sz w:val="28"/>
        </w:rPr>
      </w:pPr>
      <w:r>
        <w:rPr>
          <w:rFonts w:ascii="仿宋_GB2312" w:eastAsia="黑体" w:hint="eastAsia"/>
          <w:bCs/>
          <w:sz w:val="28"/>
        </w:rPr>
        <w:t>七、项目进度安排</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9"/>
        <w:gridCol w:w="4047"/>
        <w:gridCol w:w="3332"/>
      </w:tblGrid>
      <w:tr>
        <w:trPr>
          <w:jc w:val="center"/>
        </w:trPr>
        <w:tc>
          <w:tcPr>
            <w:tcW w:w="1549" w:type="dxa"/>
            <w:vAlign w:val="center"/>
          </w:tcPr>
          <w:p>
            <w:pPr>
              <w:spacing w:line="360" w:lineRule="auto"/>
              <w:jc w:val="center"/>
              <w:rPr>
                <w:rFonts w:ascii="仿宋_GB2312" w:eastAsia="仿宋_GB2312" w:hint="eastAsia"/>
                <w:bCs/>
                <w:sz w:val="24"/>
              </w:rPr>
            </w:pPr>
            <w:r>
              <w:rPr>
                <w:rFonts w:ascii="仿宋_GB2312" w:eastAsia="仿宋_GB2312" w:hint="eastAsia"/>
                <w:bCs/>
                <w:sz w:val="24"/>
              </w:rPr>
              <w:t>年度</w:t>
            </w:r>
          </w:p>
        </w:tc>
        <w:tc>
          <w:tcPr>
            <w:tcW w:w="4047" w:type="dxa"/>
            <w:vAlign w:val="center"/>
          </w:tcPr>
          <w:p>
            <w:pPr>
              <w:spacing w:line="360" w:lineRule="auto"/>
              <w:jc w:val="center"/>
              <w:rPr>
                <w:rFonts w:ascii="仿宋_GB2312" w:eastAsia="仿宋_GB2312" w:hint="eastAsia"/>
                <w:bCs/>
                <w:sz w:val="24"/>
              </w:rPr>
            </w:pPr>
            <w:r>
              <w:rPr>
                <w:rFonts w:ascii="仿宋_GB2312" w:eastAsia="仿宋_GB2312" w:hint="eastAsia"/>
                <w:bCs/>
                <w:sz w:val="24"/>
              </w:rPr>
              <w:t>项目内容</w:t>
            </w:r>
          </w:p>
        </w:tc>
        <w:tc>
          <w:tcPr>
            <w:tcW w:w="3332" w:type="dxa"/>
            <w:vAlign w:val="center"/>
          </w:tcPr>
          <w:p>
            <w:pPr>
              <w:spacing w:line="360" w:lineRule="auto"/>
              <w:jc w:val="center"/>
              <w:rPr>
                <w:rFonts w:ascii="仿宋_GB2312" w:eastAsia="仿宋_GB2312" w:hint="eastAsia"/>
                <w:bCs/>
                <w:sz w:val="24"/>
              </w:rPr>
            </w:pPr>
            <w:r>
              <w:rPr>
                <w:rFonts w:ascii="仿宋_GB2312" w:eastAsia="仿宋_GB2312" w:hint="eastAsia"/>
                <w:bCs/>
                <w:sz w:val="24"/>
              </w:rPr>
              <w:t>考核指标</w:t>
            </w:r>
          </w:p>
        </w:tc>
      </w:tr>
      <w:tr>
        <w:trPr>
          <w:trHeight w:val="1854"/>
          <w:jc w:val="center"/>
        </w:trPr>
        <w:tc>
          <w:tcPr>
            <w:tcW w:w="1549" w:type="dxa"/>
            <w:vAlign w:val="center"/>
          </w:tcPr>
          <w:p>
            <w:pPr>
              <w:spacing w:line="360" w:lineRule="auto"/>
              <w:jc w:val="center"/>
              <w:rPr>
                <w:rFonts w:ascii="仿宋_GB2312" w:eastAsia="仿宋_GB2312" w:hint="eastAsia"/>
                <w:sz w:val="24"/>
              </w:rPr>
            </w:pPr>
            <w:r>
              <w:rPr>
                <w:rFonts w:ascii="仿宋_GB2312" w:eastAsia="仿宋_GB2312" w:hint="eastAsia"/>
                <w:sz w:val="24"/>
              </w:rPr>
              <w:lastRenderedPageBreak/>
              <w:t>第一年</w:t>
            </w:r>
          </w:p>
        </w:tc>
        <w:tc>
          <w:tcPr>
            <w:tcW w:w="4047" w:type="dxa"/>
          </w:tcPr>
          <w:p>
            <w:pPr>
              <w:spacing w:line="360" w:lineRule="auto"/>
              <w:rPr>
                <w:rFonts w:ascii="仿宋_GB2312" w:eastAsia="仿宋_GB2312" w:hint="eastAsia"/>
                <w:sz w:val="24"/>
              </w:rPr>
            </w:pPr>
          </w:p>
        </w:tc>
        <w:tc>
          <w:tcPr>
            <w:tcW w:w="3332" w:type="dxa"/>
          </w:tcPr>
          <w:p>
            <w:pPr>
              <w:spacing w:line="360" w:lineRule="auto"/>
              <w:rPr>
                <w:rFonts w:ascii="仿宋_GB2312" w:eastAsia="仿宋_GB2312" w:hint="eastAsia"/>
                <w:sz w:val="24"/>
              </w:rPr>
            </w:pPr>
          </w:p>
        </w:tc>
      </w:tr>
      <w:tr>
        <w:trPr>
          <w:trHeight w:val="1862"/>
          <w:jc w:val="center"/>
        </w:trPr>
        <w:tc>
          <w:tcPr>
            <w:tcW w:w="1549" w:type="dxa"/>
            <w:vAlign w:val="center"/>
          </w:tcPr>
          <w:p>
            <w:pPr>
              <w:spacing w:line="360" w:lineRule="auto"/>
              <w:jc w:val="center"/>
              <w:rPr>
                <w:rFonts w:ascii="仿宋_GB2312" w:eastAsia="仿宋_GB2312" w:hint="eastAsia"/>
                <w:sz w:val="24"/>
              </w:rPr>
            </w:pPr>
            <w:bookmarkStart w:id="43" w:name="START_END_DATE"/>
            <w:bookmarkEnd w:id="43"/>
            <w:r>
              <w:rPr>
                <w:rFonts w:ascii="仿宋_GB2312" w:eastAsia="仿宋_GB2312" w:hint="eastAsia"/>
                <w:sz w:val="24"/>
              </w:rPr>
              <w:t>第二年</w:t>
            </w:r>
          </w:p>
        </w:tc>
        <w:tc>
          <w:tcPr>
            <w:tcW w:w="4047" w:type="dxa"/>
          </w:tcPr>
          <w:p>
            <w:pPr>
              <w:spacing w:line="360" w:lineRule="auto"/>
              <w:rPr>
                <w:rFonts w:ascii="仿宋_GB2312" w:eastAsia="仿宋_GB2312" w:hint="eastAsia"/>
                <w:sz w:val="24"/>
              </w:rPr>
            </w:pPr>
            <w:bookmarkStart w:id="44" w:name="SPECIFICATION"/>
            <w:bookmarkEnd w:id="44"/>
          </w:p>
        </w:tc>
        <w:tc>
          <w:tcPr>
            <w:tcW w:w="3332" w:type="dxa"/>
          </w:tcPr>
          <w:p>
            <w:pPr>
              <w:spacing w:line="360" w:lineRule="auto"/>
              <w:rPr>
                <w:rFonts w:ascii="仿宋_GB2312" w:eastAsia="仿宋_GB2312" w:hint="eastAsia"/>
                <w:sz w:val="24"/>
              </w:rPr>
            </w:pPr>
          </w:p>
        </w:tc>
      </w:tr>
      <w:tr>
        <w:trPr>
          <w:trHeight w:val="2016"/>
          <w:jc w:val="center"/>
        </w:trPr>
        <w:tc>
          <w:tcPr>
            <w:tcW w:w="1549" w:type="dxa"/>
            <w:vAlign w:val="center"/>
          </w:tcPr>
          <w:p>
            <w:pPr>
              <w:spacing w:line="360" w:lineRule="auto"/>
              <w:jc w:val="center"/>
              <w:rPr>
                <w:rFonts w:ascii="仿宋_GB2312" w:eastAsia="仿宋_GB2312" w:hint="eastAsia"/>
                <w:sz w:val="24"/>
              </w:rPr>
            </w:pPr>
            <w:r>
              <w:rPr>
                <w:rFonts w:ascii="仿宋_GB2312" w:eastAsia="仿宋_GB2312" w:hint="eastAsia"/>
                <w:sz w:val="24"/>
              </w:rPr>
              <w:t>第三年</w:t>
            </w:r>
          </w:p>
        </w:tc>
        <w:tc>
          <w:tcPr>
            <w:tcW w:w="4047" w:type="dxa"/>
          </w:tcPr>
          <w:p>
            <w:pPr>
              <w:spacing w:line="360" w:lineRule="auto"/>
              <w:rPr>
                <w:rFonts w:ascii="仿宋_GB2312" w:eastAsia="仿宋_GB2312" w:hint="eastAsia"/>
                <w:sz w:val="24"/>
              </w:rPr>
            </w:pPr>
          </w:p>
        </w:tc>
        <w:tc>
          <w:tcPr>
            <w:tcW w:w="3332" w:type="dxa"/>
          </w:tcPr>
          <w:p>
            <w:pPr>
              <w:spacing w:line="360" w:lineRule="auto"/>
              <w:rPr>
                <w:rFonts w:ascii="仿宋_GB2312" w:eastAsia="仿宋_GB2312" w:hint="eastAsia"/>
                <w:sz w:val="24"/>
              </w:rPr>
            </w:pPr>
          </w:p>
        </w:tc>
      </w:tr>
    </w:tbl>
    <w:p>
      <w:pPr>
        <w:rPr>
          <w:rFonts w:ascii="仿宋_GB2312" w:eastAsia="黑体"/>
          <w:bCs/>
          <w:sz w:val="28"/>
        </w:rPr>
      </w:pPr>
      <w:r>
        <w:rPr>
          <w:rFonts w:ascii="仿宋_GB2312" w:eastAsia="黑体" w:hint="eastAsia"/>
          <w:bCs/>
          <w:sz w:val="28"/>
        </w:rPr>
        <w:t>八、项目绩效目标</w:t>
      </w: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1387"/>
        <w:gridCol w:w="1417"/>
        <w:gridCol w:w="3265"/>
        <w:gridCol w:w="2679"/>
      </w:tblGrid>
      <w:tr>
        <w:trPr>
          <w:trHeight w:val="510"/>
          <w:jc w:val="center"/>
        </w:trPr>
        <w:tc>
          <w:tcPr>
            <w:tcW w:w="1387"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一级</w:t>
            </w:r>
          </w:p>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指标类别</w:t>
            </w:r>
          </w:p>
        </w:tc>
        <w:tc>
          <w:tcPr>
            <w:tcW w:w="1417"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二级</w:t>
            </w:r>
          </w:p>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指标类别</w:t>
            </w:r>
          </w:p>
        </w:tc>
        <w:tc>
          <w:tcPr>
            <w:tcW w:w="3265"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明细指标</w:t>
            </w:r>
          </w:p>
        </w:tc>
        <w:tc>
          <w:tcPr>
            <w:tcW w:w="2679" w:type="dxa"/>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预期绩效目标</w:t>
            </w:r>
          </w:p>
        </w:tc>
      </w:tr>
      <w:tr>
        <w:trPr>
          <w:trHeight w:val="510"/>
          <w:jc w:val="center"/>
        </w:trPr>
        <w:tc>
          <w:tcPr>
            <w:tcW w:w="1387" w:type="dxa"/>
            <w:vMerge w:val="restart"/>
            <w:vAlign w:val="center"/>
          </w:tcPr>
          <w:p>
            <w:pPr>
              <w:jc w:val="center"/>
              <w:rPr>
                <w:rFonts w:ascii="仿宋_GB2312" w:eastAsia="仿宋_GB2312" w:hAnsi="宋体" w:cs="宋体" w:hint="eastAsia"/>
                <w:kern w:val="0"/>
                <w:sz w:val="24"/>
              </w:rPr>
            </w:pPr>
            <w:r>
              <w:rPr>
                <w:rFonts w:ascii="仿宋_GB2312" w:eastAsia="仿宋_GB2312" w:hAnsi="宋体" w:cs="宋体" w:hint="eastAsia"/>
                <w:kern w:val="0"/>
                <w:sz w:val="24"/>
              </w:rPr>
              <w:t>产出类指标</w:t>
            </w:r>
          </w:p>
        </w:tc>
        <w:tc>
          <w:tcPr>
            <w:tcW w:w="1417" w:type="dxa"/>
            <w:vMerge w:val="restart"/>
            <w:vAlign w:val="center"/>
          </w:tcPr>
          <w:p>
            <w:pPr>
              <w:jc w:val="center"/>
              <w:rPr>
                <w:rFonts w:ascii="仿宋_GB2312" w:eastAsia="仿宋_GB2312" w:hAnsi="宋体" w:cs="宋体" w:hint="eastAsia"/>
                <w:kern w:val="0"/>
                <w:sz w:val="24"/>
              </w:rPr>
            </w:pPr>
            <w:r>
              <w:rPr>
                <w:rFonts w:ascii="仿宋_GB2312" w:eastAsia="仿宋_GB2312" w:hAnsi="宋体" w:cs="宋体" w:hint="eastAsia"/>
                <w:kern w:val="0"/>
                <w:sz w:val="24"/>
              </w:rPr>
              <w:t>知识产权</w:t>
            </w:r>
          </w:p>
        </w:tc>
        <w:tc>
          <w:tcPr>
            <w:tcW w:w="3265" w:type="dxa"/>
            <w:vAlign w:val="center"/>
          </w:tcPr>
          <w:p>
            <w:pPr>
              <w:rPr>
                <w:rFonts w:ascii="仿宋_GB2312" w:eastAsia="仿宋_GB2312" w:hint="eastAsia"/>
                <w:sz w:val="24"/>
              </w:rPr>
            </w:pPr>
            <w:r>
              <w:rPr>
                <w:rFonts w:ascii="仿宋_GB2312" w:eastAsia="仿宋_GB2312" w:hint="eastAsia"/>
                <w:sz w:val="24"/>
              </w:rPr>
              <w:t>1、专利申请数（项）</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center"/>
              <w:rPr>
                <w:rFonts w:ascii="仿宋_GB2312" w:eastAsia="仿宋_GB2312" w:hAnsi="宋体" w:cs="宋体" w:hint="eastAsia"/>
                <w:kern w:val="0"/>
                <w:sz w:val="24"/>
              </w:rPr>
            </w:pPr>
          </w:p>
        </w:tc>
        <w:tc>
          <w:tcPr>
            <w:tcW w:w="1417" w:type="dxa"/>
            <w:vMerge/>
            <w:vAlign w:val="center"/>
          </w:tcPr>
          <w:p>
            <w:pPr>
              <w:widowControl/>
              <w:jc w:val="center"/>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（1）申请发明专利</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center"/>
              <w:rPr>
                <w:rFonts w:ascii="仿宋_GB2312" w:eastAsia="仿宋_GB2312" w:hAnsi="宋体" w:cs="宋体" w:hint="eastAsia"/>
                <w:kern w:val="0"/>
                <w:sz w:val="24"/>
              </w:rPr>
            </w:pPr>
          </w:p>
        </w:tc>
        <w:tc>
          <w:tcPr>
            <w:tcW w:w="1417" w:type="dxa"/>
            <w:vMerge/>
            <w:vAlign w:val="center"/>
          </w:tcPr>
          <w:p>
            <w:pPr>
              <w:widowControl/>
              <w:jc w:val="center"/>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（2）实用新型</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center"/>
              <w:rPr>
                <w:rFonts w:ascii="仿宋_GB2312" w:eastAsia="仿宋_GB2312" w:hAnsi="宋体" w:cs="宋体" w:hint="eastAsia"/>
                <w:kern w:val="0"/>
                <w:sz w:val="24"/>
              </w:rPr>
            </w:pPr>
          </w:p>
        </w:tc>
        <w:tc>
          <w:tcPr>
            <w:tcW w:w="1417" w:type="dxa"/>
            <w:vMerge/>
            <w:vAlign w:val="center"/>
          </w:tcPr>
          <w:p>
            <w:pPr>
              <w:widowControl/>
              <w:jc w:val="center"/>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（3）外观设计</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center"/>
              <w:rPr>
                <w:rFonts w:ascii="仿宋_GB2312" w:eastAsia="仿宋_GB2312" w:hAnsi="宋体" w:cs="宋体" w:hint="eastAsia"/>
                <w:kern w:val="0"/>
                <w:sz w:val="24"/>
              </w:rPr>
            </w:pPr>
          </w:p>
        </w:tc>
        <w:tc>
          <w:tcPr>
            <w:tcW w:w="1417" w:type="dxa"/>
            <w:vMerge/>
            <w:vAlign w:val="center"/>
          </w:tcPr>
          <w:p>
            <w:pPr>
              <w:widowControl/>
              <w:jc w:val="center"/>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2、专利授权数（项）</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center"/>
              <w:rPr>
                <w:rFonts w:ascii="仿宋_GB2312" w:eastAsia="仿宋_GB2312" w:hAnsi="宋体" w:cs="宋体" w:hint="eastAsia"/>
                <w:kern w:val="0"/>
                <w:sz w:val="24"/>
              </w:rPr>
            </w:pPr>
          </w:p>
        </w:tc>
        <w:tc>
          <w:tcPr>
            <w:tcW w:w="1417" w:type="dxa"/>
            <w:vMerge/>
            <w:vAlign w:val="center"/>
          </w:tcPr>
          <w:p>
            <w:pPr>
              <w:widowControl/>
              <w:jc w:val="center"/>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（1）授权发明专利</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（2）实用新型</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（3）外观设计</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3、软件著作权授权数（项）</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4、</w:t>
            </w:r>
            <w:r>
              <w:rPr>
                <w:rFonts w:ascii="仿宋_GB2312" w:eastAsia="仿宋_GB2312" w:hAnsi="宋体" w:hint="eastAsia"/>
                <w:sz w:val="24"/>
              </w:rPr>
              <w:t>发表论文（篇）</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（1）其中SCI索引收录数</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（2）其中EI索引收录数</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5、著作（部）</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6、制订标准数（项）</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（1）国际标准</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（2）国家标准</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（3）行业标准</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（4）地方标准</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（5）企业标准</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7、科技报告</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（1）中期评估（年度进展）报告</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（2）验收（结题）报告</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（3）专题报告</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restart"/>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其他成果</w:t>
            </w:r>
          </w:p>
        </w:tc>
        <w:tc>
          <w:tcPr>
            <w:tcW w:w="3265" w:type="dxa"/>
            <w:vAlign w:val="center"/>
          </w:tcPr>
          <w:p>
            <w:pPr>
              <w:rPr>
                <w:rFonts w:ascii="仿宋_GB2312" w:eastAsia="仿宋_GB2312" w:hint="eastAsia"/>
                <w:sz w:val="24"/>
              </w:rPr>
            </w:pPr>
            <w:r>
              <w:rPr>
                <w:rFonts w:ascii="仿宋_GB2312" w:eastAsia="仿宋_GB2312" w:hint="eastAsia"/>
                <w:sz w:val="24"/>
              </w:rPr>
              <w:t>1、填补技术空白数</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（1）国际</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（2）国家</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（3）省级</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4、获奖项数</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（1）国家奖项</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（2）部、省奖项</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（3）地市级奖项</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5、其他科技成果产出</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（1）新工艺</w:t>
            </w:r>
            <w:r>
              <w:rPr>
                <w:rFonts w:ascii="仿宋_GB2312" w:eastAsia="仿宋_GB2312" w:hAnsi="宋体" w:hint="eastAsia"/>
                <w:sz w:val="24"/>
              </w:rPr>
              <w:t>（或新方法模式）</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（2）新产品</w:t>
            </w:r>
            <w:r>
              <w:rPr>
                <w:rFonts w:ascii="仿宋_GB2312" w:eastAsia="仿宋_GB2312" w:hAnsi="宋体" w:hint="eastAsia"/>
                <w:sz w:val="24"/>
              </w:rPr>
              <w:t>(含农业新品种)</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（3）新材料</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（4）新装备（装置）</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（5）</w:t>
            </w:r>
            <w:r>
              <w:rPr>
                <w:rFonts w:ascii="仿宋_GB2312" w:eastAsia="仿宋_GB2312" w:hAnsi="宋体" w:hint="eastAsia"/>
                <w:sz w:val="24"/>
              </w:rPr>
              <w:t>平台/基地/示范点</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（6）中试线</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（7）生产线</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center"/>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6、研究开发情况</w:t>
            </w:r>
          </w:p>
        </w:tc>
        <w:tc>
          <w:tcPr>
            <w:tcW w:w="2679" w:type="dxa"/>
            <w:vAlign w:val="center"/>
          </w:tcPr>
          <w:p>
            <w:pPr>
              <w:widowControl/>
              <w:jc w:val="center"/>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center"/>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（1）小试</w:t>
            </w:r>
          </w:p>
        </w:tc>
        <w:tc>
          <w:tcPr>
            <w:tcW w:w="2679" w:type="dxa"/>
            <w:vAlign w:val="center"/>
          </w:tcPr>
          <w:p>
            <w:pPr>
              <w:jc w:val="center"/>
              <w:rPr>
                <w:rFonts w:ascii="仿宋_GB2312" w:eastAsia="仿宋_GB2312" w:hint="eastAsia"/>
                <w:sz w:val="24"/>
              </w:rPr>
            </w:pPr>
            <w:r>
              <w:rPr>
                <w:rFonts w:ascii="仿宋_GB2312" w:eastAsia="仿宋_GB2312" w:hAnsi="宋体" w:cs="宋体" w:hint="eastAsia"/>
                <w:kern w:val="0"/>
                <w:sz w:val="24"/>
              </w:rPr>
              <w:t>是、否</w:t>
            </w: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center"/>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（2）中试（样品样机）</w:t>
            </w:r>
          </w:p>
        </w:tc>
        <w:tc>
          <w:tcPr>
            <w:tcW w:w="2679" w:type="dxa"/>
            <w:vAlign w:val="center"/>
          </w:tcPr>
          <w:p>
            <w:pPr>
              <w:jc w:val="center"/>
              <w:rPr>
                <w:rFonts w:ascii="仿宋_GB2312" w:eastAsia="仿宋_GB2312" w:hint="eastAsia"/>
                <w:sz w:val="24"/>
              </w:rPr>
            </w:pPr>
            <w:r>
              <w:rPr>
                <w:rFonts w:ascii="仿宋_GB2312" w:eastAsia="仿宋_GB2312" w:hAnsi="宋体" w:cs="宋体" w:hint="eastAsia"/>
                <w:kern w:val="0"/>
                <w:sz w:val="24"/>
              </w:rPr>
              <w:t>是、否</w:t>
            </w: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center"/>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（3）小批量</w:t>
            </w:r>
          </w:p>
        </w:tc>
        <w:tc>
          <w:tcPr>
            <w:tcW w:w="2679" w:type="dxa"/>
            <w:vAlign w:val="center"/>
          </w:tcPr>
          <w:p>
            <w:pPr>
              <w:jc w:val="center"/>
              <w:rPr>
                <w:rFonts w:ascii="仿宋_GB2312" w:eastAsia="仿宋_GB2312" w:hint="eastAsia"/>
                <w:sz w:val="24"/>
              </w:rPr>
            </w:pPr>
            <w:r>
              <w:rPr>
                <w:rFonts w:ascii="仿宋_GB2312" w:eastAsia="仿宋_GB2312" w:hAnsi="宋体" w:cs="宋体" w:hint="eastAsia"/>
                <w:kern w:val="0"/>
                <w:sz w:val="24"/>
              </w:rPr>
              <w:t>是、否</w:t>
            </w: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center"/>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（4）规模化生产</w:t>
            </w:r>
          </w:p>
        </w:tc>
        <w:tc>
          <w:tcPr>
            <w:tcW w:w="2679" w:type="dxa"/>
            <w:vAlign w:val="center"/>
          </w:tcPr>
          <w:p>
            <w:pPr>
              <w:jc w:val="center"/>
              <w:rPr>
                <w:rFonts w:ascii="仿宋_GB2312" w:eastAsia="仿宋_GB2312" w:hint="eastAsia"/>
                <w:sz w:val="24"/>
              </w:rPr>
            </w:pPr>
            <w:r>
              <w:rPr>
                <w:rFonts w:ascii="仿宋_GB2312" w:eastAsia="仿宋_GB2312" w:hAnsi="宋体" w:cs="宋体" w:hint="eastAsia"/>
                <w:kern w:val="0"/>
                <w:sz w:val="24"/>
              </w:rPr>
              <w:t>是、否</w:t>
            </w: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restart"/>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人才引育</w:t>
            </w:r>
          </w:p>
        </w:tc>
        <w:tc>
          <w:tcPr>
            <w:tcW w:w="3265" w:type="dxa"/>
            <w:vAlign w:val="center"/>
          </w:tcPr>
          <w:p>
            <w:pPr>
              <w:rPr>
                <w:rFonts w:ascii="仿宋_GB2312" w:eastAsia="仿宋_GB2312" w:hint="eastAsia"/>
                <w:kern w:val="0"/>
                <w:sz w:val="24"/>
              </w:rPr>
            </w:pPr>
            <w:r>
              <w:rPr>
                <w:rFonts w:ascii="仿宋_GB2312" w:eastAsia="仿宋_GB2312" w:hint="eastAsia"/>
                <w:kern w:val="0"/>
                <w:sz w:val="24"/>
              </w:rPr>
              <w:t>1、引进高层次人才</w:t>
            </w:r>
          </w:p>
        </w:tc>
        <w:tc>
          <w:tcPr>
            <w:tcW w:w="2679" w:type="dxa"/>
            <w:vAlign w:val="center"/>
          </w:tcPr>
          <w:p>
            <w:pPr>
              <w:jc w:val="center"/>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center"/>
              <w:rPr>
                <w:rFonts w:ascii="仿宋_GB2312" w:eastAsia="仿宋_GB2312" w:hAnsi="宋体" w:cs="宋体" w:hint="eastAsia"/>
                <w:kern w:val="0"/>
                <w:sz w:val="24"/>
              </w:rPr>
            </w:pPr>
          </w:p>
        </w:tc>
        <w:tc>
          <w:tcPr>
            <w:tcW w:w="3265" w:type="dxa"/>
            <w:vAlign w:val="center"/>
          </w:tcPr>
          <w:p>
            <w:pPr>
              <w:rPr>
                <w:rFonts w:ascii="仿宋_GB2312" w:eastAsia="仿宋_GB2312" w:hint="eastAsia"/>
                <w:kern w:val="0"/>
                <w:sz w:val="24"/>
              </w:rPr>
            </w:pPr>
            <w:r>
              <w:rPr>
                <w:rFonts w:ascii="仿宋_GB2312" w:eastAsia="仿宋_GB2312" w:hint="eastAsia"/>
                <w:kern w:val="0"/>
                <w:sz w:val="24"/>
              </w:rPr>
              <w:t>（1）博士、博士后</w:t>
            </w:r>
          </w:p>
        </w:tc>
        <w:tc>
          <w:tcPr>
            <w:tcW w:w="2679" w:type="dxa"/>
            <w:vAlign w:val="center"/>
          </w:tcPr>
          <w:p>
            <w:pPr>
              <w:jc w:val="center"/>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center"/>
              <w:rPr>
                <w:rFonts w:ascii="仿宋_GB2312" w:eastAsia="仿宋_GB2312" w:hAnsi="宋体" w:cs="宋体" w:hint="eastAsia"/>
                <w:kern w:val="0"/>
                <w:sz w:val="24"/>
              </w:rPr>
            </w:pPr>
          </w:p>
        </w:tc>
        <w:tc>
          <w:tcPr>
            <w:tcW w:w="3265" w:type="dxa"/>
            <w:vAlign w:val="center"/>
          </w:tcPr>
          <w:p>
            <w:pPr>
              <w:rPr>
                <w:rFonts w:ascii="仿宋_GB2312" w:eastAsia="仿宋_GB2312" w:hint="eastAsia"/>
                <w:kern w:val="0"/>
                <w:sz w:val="24"/>
              </w:rPr>
            </w:pPr>
            <w:r>
              <w:rPr>
                <w:rFonts w:ascii="仿宋_GB2312" w:eastAsia="仿宋_GB2312" w:hint="eastAsia"/>
                <w:kern w:val="0"/>
                <w:sz w:val="24"/>
              </w:rPr>
              <w:t>（2）硕士</w:t>
            </w:r>
          </w:p>
        </w:tc>
        <w:tc>
          <w:tcPr>
            <w:tcW w:w="2679" w:type="dxa"/>
            <w:vAlign w:val="center"/>
          </w:tcPr>
          <w:p>
            <w:pPr>
              <w:jc w:val="center"/>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center"/>
              <w:rPr>
                <w:rFonts w:ascii="仿宋_GB2312" w:eastAsia="仿宋_GB2312" w:hAnsi="宋体" w:cs="宋体" w:hint="eastAsia"/>
                <w:kern w:val="0"/>
                <w:sz w:val="24"/>
              </w:rPr>
            </w:pPr>
          </w:p>
        </w:tc>
        <w:tc>
          <w:tcPr>
            <w:tcW w:w="3265" w:type="dxa"/>
            <w:vAlign w:val="center"/>
          </w:tcPr>
          <w:p>
            <w:pPr>
              <w:rPr>
                <w:rFonts w:ascii="仿宋_GB2312" w:eastAsia="仿宋_GB2312" w:hint="eastAsia"/>
                <w:kern w:val="0"/>
                <w:sz w:val="24"/>
              </w:rPr>
            </w:pPr>
            <w:r>
              <w:rPr>
                <w:rFonts w:ascii="仿宋_GB2312" w:eastAsia="仿宋_GB2312" w:hint="eastAsia"/>
                <w:kern w:val="0"/>
                <w:sz w:val="24"/>
              </w:rPr>
              <w:t>2、培养高层次人才</w:t>
            </w:r>
          </w:p>
        </w:tc>
        <w:tc>
          <w:tcPr>
            <w:tcW w:w="2679" w:type="dxa"/>
            <w:vAlign w:val="center"/>
          </w:tcPr>
          <w:p>
            <w:pPr>
              <w:jc w:val="center"/>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center"/>
              <w:rPr>
                <w:rFonts w:ascii="仿宋_GB2312" w:eastAsia="仿宋_GB2312" w:hAnsi="宋体" w:cs="宋体" w:hint="eastAsia"/>
                <w:kern w:val="0"/>
                <w:sz w:val="24"/>
              </w:rPr>
            </w:pPr>
          </w:p>
        </w:tc>
        <w:tc>
          <w:tcPr>
            <w:tcW w:w="3265" w:type="dxa"/>
            <w:vAlign w:val="center"/>
          </w:tcPr>
          <w:p>
            <w:pPr>
              <w:rPr>
                <w:rFonts w:ascii="仿宋_GB2312" w:eastAsia="仿宋_GB2312" w:hint="eastAsia"/>
                <w:kern w:val="0"/>
                <w:sz w:val="24"/>
              </w:rPr>
            </w:pPr>
            <w:r>
              <w:rPr>
                <w:rFonts w:ascii="仿宋_GB2312" w:eastAsia="仿宋_GB2312" w:hint="eastAsia"/>
                <w:kern w:val="0"/>
                <w:sz w:val="24"/>
              </w:rPr>
              <w:t>（1）博士、博士后</w:t>
            </w:r>
          </w:p>
        </w:tc>
        <w:tc>
          <w:tcPr>
            <w:tcW w:w="2679" w:type="dxa"/>
            <w:vAlign w:val="center"/>
          </w:tcPr>
          <w:p>
            <w:pPr>
              <w:jc w:val="center"/>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center"/>
              <w:rPr>
                <w:rFonts w:ascii="仿宋_GB2312" w:eastAsia="仿宋_GB2312" w:hAnsi="宋体" w:cs="宋体" w:hint="eastAsia"/>
                <w:kern w:val="0"/>
                <w:sz w:val="24"/>
              </w:rPr>
            </w:pPr>
          </w:p>
        </w:tc>
        <w:tc>
          <w:tcPr>
            <w:tcW w:w="3265" w:type="dxa"/>
            <w:vAlign w:val="center"/>
          </w:tcPr>
          <w:p>
            <w:pPr>
              <w:rPr>
                <w:rFonts w:ascii="仿宋_GB2312" w:eastAsia="仿宋_GB2312" w:hint="eastAsia"/>
                <w:kern w:val="0"/>
                <w:sz w:val="24"/>
              </w:rPr>
            </w:pPr>
            <w:r>
              <w:rPr>
                <w:rFonts w:ascii="仿宋_GB2312" w:eastAsia="仿宋_GB2312" w:hint="eastAsia"/>
                <w:kern w:val="0"/>
                <w:sz w:val="24"/>
              </w:rPr>
              <w:t>（2）硕士</w:t>
            </w:r>
          </w:p>
        </w:tc>
        <w:tc>
          <w:tcPr>
            <w:tcW w:w="2679" w:type="dxa"/>
            <w:vAlign w:val="center"/>
          </w:tcPr>
          <w:p>
            <w:pPr>
              <w:jc w:val="center"/>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restart"/>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产业化情况</w:t>
            </w:r>
          </w:p>
        </w:tc>
        <w:tc>
          <w:tcPr>
            <w:tcW w:w="3265" w:type="dxa"/>
            <w:vAlign w:val="center"/>
          </w:tcPr>
          <w:p>
            <w:pPr>
              <w:rPr>
                <w:rFonts w:ascii="仿宋_GB2312" w:eastAsia="仿宋_GB2312" w:hint="eastAsia"/>
                <w:sz w:val="24"/>
              </w:rPr>
            </w:pPr>
            <w:r>
              <w:rPr>
                <w:rFonts w:ascii="仿宋_GB2312" w:eastAsia="仿宋_GB2312" w:hint="eastAsia"/>
                <w:sz w:val="24"/>
              </w:rPr>
              <w:t>新增产能（台/套/只等）</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left"/>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新增产能利用率%</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restart"/>
            <w:vAlign w:val="center"/>
          </w:tcPr>
          <w:p>
            <w:pPr>
              <w:jc w:val="center"/>
              <w:rPr>
                <w:rFonts w:ascii="仿宋_GB2312" w:eastAsia="仿宋_GB2312" w:hAnsi="宋体" w:cs="宋体" w:hint="eastAsia"/>
                <w:kern w:val="0"/>
                <w:sz w:val="24"/>
              </w:rPr>
            </w:pPr>
            <w:r>
              <w:rPr>
                <w:rFonts w:ascii="仿宋_GB2312" w:eastAsia="仿宋_GB2312" w:hAnsi="宋体" w:cs="宋体" w:hint="eastAsia"/>
                <w:kern w:val="0"/>
                <w:sz w:val="24"/>
              </w:rPr>
              <w:t>效果类指标</w:t>
            </w:r>
          </w:p>
        </w:tc>
        <w:tc>
          <w:tcPr>
            <w:tcW w:w="1417" w:type="dxa"/>
            <w:vMerge w:val="restart"/>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经济效益</w:t>
            </w:r>
          </w:p>
        </w:tc>
        <w:tc>
          <w:tcPr>
            <w:tcW w:w="3265" w:type="dxa"/>
            <w:vAlign w:val="center"/>
          </w:tcPr>
          <w:p>
            <w:pPr>
              <w:rPr>
                <w:rFonts w:ascii="仿宋_GB2312" w:eastAsia="仿宋_GB2312" w:hint="eastAsia"/>
                <w:sz w:val="24"/>
              </w:rPr>
            </w:pPr>
            <w:r>
              <w:rPr>
                <w:rFonts w:ascii="仿宋_GB2312" w:eastAsia="仿宋_GB2312" w:hint="eastAsia"/>
                <w:sz w:val="24"/>
              </w:rPr>
              <w:t>1、新增产值（万元）</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jc w:val="center"/>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2、新增销售（万元）</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jc w:val="center"/>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3、新增出口创汇（万美元）</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jc w:val="center"/>
              <w:rPr>
                <w:rFonts w:ascii="仿宋_GB2312" w:eastAsia="仿宋_GB2312" w:hAnsi="宋体" w:cs="宋体" w:hint="eastAsia"/>
                <w:kern w:val="0"/>
                <w:sz w:val="24"/>
              </w:rPr>
            </w:pPr>
          </w:p>
        </w:tc>
        <w:tc>
          <w:tcPr>
            <w:tcW w:w="1417" w:type="dxa"/>
            <w:vMerge/>
            <w:vAlign w:val="center"/>
          </w:tcPr>
          <w:p>
            <w:pPr>
              <w:widowControl/>
              <w:jc w:val="left"/>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4、新增利润（万元）</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center"/>
              <w:rPr>
                <w:rFonts w:ascii="仿宋_GB2312" w:eastAsia="仿宋_GB2312" w:hAnsi="宋体" w:cs="宋体" w:hint="eastAsia"/>
                <w:kern w:val="0"/>
                <w:sz w:val="24"/>
              </w:rPr>
            </w:pPr>
          </w:p>
        </w:tc>
        <w:tc>
          <w:tcPr>
            <w:tcW w:w="1417" w:type="dxa"/>
            <w:vMerge w:val="restart"/>
            <w:vAlign w:val="center"/>
          </w:tcPr>
          <w:p>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社会效益</w:t>
            </w:r>
          </w:p>
        </w:tc>
        <w:tc>
          <w:tcPr>
            <w:tcW w:w="3265" w:type="dxa"/>
            <w:vAlign w:val="center"/>
          </w:tcPr>
          <w:p>
            <w:pPr>
              <w:rPr>
                <w:rFonts w:ascii="仿宋_GB2312" w:eastAsia="仿宋_GB2312" w:hint="eastAsia"/>
                <w:sz w:val="24"/>
              </w:rPr>
            </w:pPr>
            <w:r>
              <w:rPr>
                <w:rFonts w:ascii="仿宋_GB2312" w:eastAsia="仿宋_GB2312" w:hint="eastAsia"/>
                <w:sz w:val="24"/>
              </w:rPr>
              <w:t>1、新增税收（万元）</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center"/>
              <w:rPr>
                <w:rFonts w:ascii="仿宋_GB2312" w:eastAsia="仿宋_GB2312" w:hAnsi="宋体" w:cs="宋体" w:hint="eastAsia"/>
                <w:kern w:val="0"/>
                <w:sz w:val="24"/>
              </w:rPr>
            </w:pPr>
          </w:p>
        </w:tc>
        <w:tc>
          <w:tcPr>
            <w:tcW w:w="1417" w:type="dxa"/>
            <w:vMerge/>
            <w:vAlign w:val="center"/>
          </w:tcPr>
          <w:p>
            <w:pPr>
              <w:widowControl/>
              <w:jc w:val="center"/>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2、新增就业人数</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center"/>
              <w:rPr>
                <w:rFonts w:ascii="仿宋_GB2312" w:eastAsia="仿宋_GB2312" w:hAnsi="宋体" w:cs="宋体" w:hint="eastAsia"/>
                <w:kern w:val="0"/>
                <w:sz w:val="24"/>
              </w:rPr>
            </w:pPr>
          </w:p>
        </w:tc>
        <w:tc>
          <w:tcPr>
            <w:tcW w:w="1417" w:type="dxa"/>
            <w:vMerge/>
            <w:vAlign w:val="center"/>
          </w:tcPr>
          <w:p>
            <w:pPr>
              <w:widowControl/>
              <w:jc w:val="center"/>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其中：本科以上就业人数</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center"/>
              <w:rPr>
                <w:rFonts w:ascii="仿宋_GB2312" w:eastAsia="仿宋_GB2312" w:hAnsi="宋体" w:cs="宋体" w:hint="eastAsia"/>
                <w:kern w:val="0"/>
                <w:sz w:val="24"/>
              </w:rPr>
            </w:pPr>
          </w:p>
        </w:tc>
        <w:tc>
          <w:tcPr>
            <w:tcW w:w="1417" w:type="dxa"/>
            <w:vMerge/>
            <w:vAlign w:val="center"/>
          </w:tcPr>
          <w:p>
            <w:pPr>
              <w:widowControl/>
              <w:jc w:val="center"/>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3、就业培训（人次）</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center"/>
              <w:rPr>
                <w:rFonts w:ascii="仿宋_GB2312" w:eastAsia="仿宋_GB2312" w:hAnsi="宋体" w:cs="宋体" w:hint="eastAsia"/>
                <w:kern w:val="0"/>
                <w:sz w:val="24"/>
              </w:rPr>
            </w:pPr>
          </w:p>
        </w:tc>
        <w:tc>
          <w:tcPr>
            <w:tcW w:w="1417" w:type="dxa"/>
            <w:vMerge/>
            <w:vAlign w:val="center"/>
          </w:tcPr>
          <w:p>
            <w:pPr>
              <w:widowControl/>
              <w:jc w:val="center"/>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4、带动农民增收（万元）</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center"/>
              <w:rPr>
                <w:rFonts w:ascii="仿宋_GB2312" w:eastAsia="仿宋_GB2312" w:hAnsi="宋体" w:cs="宋体" w:hint="eastAsia"/>
                <w:kern w:val="0"/>
                <w:sz w:val="24"/>
              </w:rPr>
            </w:pPr>
          </w:p>
        </w:tc>
        <w:tc>
          <w:tcPr>
            <w:tcW w:w="1417" w:type="dxa"/>
            <w:vMerge/>
            <w:vAlign w:val="center"/>
          </w:tcPr>
          <w:p>
            <w:pPr>
              <w:widowControl/>
              <w:jc w:val="center"/>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5、农户培训（人次）</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center"/>
              <w:rPr>
                <w:rFonts w:ascii="仿宋_GB2312" w:eastAsia="仿宋_GB2312" w:hAnsi="宋体" w:cs="宋体" w:hint="eastAsia"/>
                <w:kern w:val="0"/>
                <w:sz w:val="24"/>
              </w:rPr>
            </w:pPr>
          </w:p>
        </w:tc>
        <w:tc>
          <w:tcPr>
            <w:tcW w:w="1417" w:type="dxa"/>
            <w:vMerge/>
            <w:vAlign w:val="center"/>
          </w:tcPr>
          <w:p>
            <w:pPr>
              <w:widowControl/>
              <w:jc w:val="center"/>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6、新增产业带动情况（列举情况）</w:t>
            </w:r>
          </w:p>
        </w:tc>
        <w:tc>
          <w:tcPr>
            <w:tcW w:w="2679" w:type="dxa"/>
            <w:vAlign w:val="center"/>
          </w:tcPr>
          <w:p>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限100字</w:t>
            </w:r>
          </w:p>
        </w:tc>
      </w:tr>
      <w:tr>
        <w:trPr>
          <w:trHeight w:val="510"/>
          <w:jc w:val="center"/>
        </w:trPr>
        <w:tc>
          <w:tcPr>
            <w:tcW w:w="1387" w:type="dxa"/>
            <w:vMerge/>
            <w:vAlign w:val="center"/>
          </w:tcPr>
          <w:p>
            <w:pPr>
              <w:widowControl/>
              <w:jc w:val="center"/>
              <w:rPr>
                <w:rFonts w:ascii="仿宋_GB2312" w:eastAsia="仿宋_GB2312" w:hAnsi="宋体" w:cs="宋体" w:hint="eastAsia"/>
                <w:kern w:val="0"/>
                <w:sz w:val="24"/>
              </w:rPr>
            </w:pPr>
          </w:p>
        </w:tc>
        <w:tc>
          <w:tcPr>
            <w:tcW w:w="1417" w:type="dxa"/>
            <w:vMerge/>
            <w:vAlign w:val="center"/>
          </w:tcPr>
          <w:p>
            <w:pPr>
              <w:widowControl/>
              <w:jc w:val="center"/>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7、技术集成示范（项）</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center"/>
              <w:rPr>
                <w:rFonts w:ascii="仿宋_GB2312" w:eastAsia="仿宋_GB2312" w:hAnsi="宋体" w:cs="宋体" w:hint="eastAsia"/>
                <w:kern w:val="0"/>
                <w:sz w:val="24"/>
              </w:rPr>
            </w:pPr>
          </w:p>
        </w:tc>
        <w:tc>
          <w:tcPr>
            <w:tcW w:w="1417" w:type="dxa"/>
            <w:vMerge/>
            <w:vAlign w:val="center"/>
          </w:tcPr>
          <w:p>
            <w:pPr>
              <w:widowControl/>
              <w:jc w:val="center"/>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8、建立农业示范基地（亩数）</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center"/>
              <w:rPr>
                <w:rFonts w:ascii="仿宋_GB2312" w:eastAsia="仿宋_GB2312" w:hAnsi="宋体" w:cs="宋体" w:hint="eastAsia"/>
                <w:kern w:val="0"/>
                <w:sz w:val="24"/>
              </w:rPr>
            </w:pPr>
          </w:p>
        </w:tc>
        <w:tc>
          <w:tcPr>
            <w:tcW w:w="1417" w:type="dxa"/>
            <w:vMerge/>
            <w:vAlign w:val="center"/>
          </w:tcPr>
          <w:p>
            <w:pPr>
              <w:widowControl/>
              <w:jc w:val="center"/>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9、节约资源能源（列举）</w:t>
            </w:r>
          </w:p>
        </w:tc>
        <w:tc>
          <w:tcPr>
            <w:tcW w:w="2679" w:type="dxa"/>
            <w:vAlign w:val="center"/>
          </w:tcPr>
          <w:p>
            <w:pPr>
              <w:widowControl/>
              <w:jc w:val="left"/>
              <w:rPr>
                <w:rFonts w:ascii="仿宋_GB2312" w:eastAsia="仿宋_GB2312" w:hAnsi="宋体" w:cs="宋体" w:hint="eastAsia"/>
                <w:kern w:val="0"/>
                <w:sz w:val="24"/>
              </w:rPr>
            </w:pPr>
          </w:p>
        </w:tc>
      </w:tr>
      <w:tr>
        <w:trPr>
          <w:trHeight w:val="510"/>
          <w:jc w:val="center"/>
        </w:trPr>
        <w:tc>
          <w:tcPr>
            <w:tcW w:w="1387" w:type="dxa"/>
            <w:vMerge/>
            <w:vAlign w:val="center"/>
          </w:tcPr>
          <w:p>
            <w:pPr>
              <w:widowControl/>
              <w:jc w:val="center"/>
              <w:rPr>
                <w:rFonts w:ascii="仿宋_GB2312" w:eastAsia="仿宋_GB2312" w:hAnsi="宋体" w:cs="宋体" w:hint="eastAsia"/>
                <w:kern w:val="0"/>
                <w:sz w:val="24"/>
              </w:rPr>
            </w:pPr>
          </w:p>
        </w:tc>
        <w:tc>
          <w:tcPr>
            <w:tcW w:w="1417" w:type="dxa"/>
            <w:vMerge/>
            <w:vAlign w:val="center"/>
          </w:tcPr>
          <w:p>
            <w:pPr>
              <w:widowControl/>
              <w:jc w:val="center"/>
              <w:rPr>
                <w:rFonts w:ascii="仿宋_GB2312" w:eastAsia="仿宋_GB2312" w:hAnsi="宋体" w:cs="宋体" w:hint="eastAsia"/>
                <w:kern w:val="0"/>
                <w:sz w:val="24"/>
              </w:rPr>
            </w:pPr>
          </w:p>
        </w:tc>
        <w:tc>
          <w:tcPr>
            <w:tcW w:w="3265" w:type="dxa"/>
            <w:vAlign w:val="center"/>
          </w:tcPr>
          <w:p>
            <w:pPr>
              <w:rPr>
                <w:rFonts w:ascii="仿宋_GB2312" w:eastAsia="仿宋_GB2312" w:hint="eastAsia"/>
                <w:sz w:val="24"/>
              </w:rPr>
            </w:pPr>
            <w:r>
              <w:rPr>
                <w:rFonts w:ascii="仿宋_GB2312" w:eastAsia="仿宋_GB2312" w:hint="eastAsia"/>
                <w:sz w:val="24"/>
              </w:rPr>
              <w:t>10、环保效益</w:t>
            </w:r>
          </w:p>
        </w:tc>
        <w:tc>
          <w:tcPr>
            <w:tcW w:w="2679" w:type="dxa"/>
            <w:vAlign w:val="center"/>
          </w:tcPr>
          <w:p>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限50字</w:t>
            </w:r>
          </w:p>
        </w:tc>
      </w:tr>
      <w:tr>
        <w:trPr>
          <w:trHeight w:val="2058"/>
          <w:jc w:val="center"/>
        </w:trPr>
        <w:tc>
          <w:tcPr>
            <w:tcW w:w="2804" w:type="dxa"/>
            <w:gridSpan w:val="2"/>
            <w:vAlign w:val="center"/>
          </w:tcPr>
          <w:p>
            <w:pPr>
              <w:widowControl/>
              <w:rPr>
                <w:rFonts w:ascii="仿宋_GB2312" w:eastAsia="仿宋_GB2312" w:hAnsi="宋体" w:cs="宋体" w:hint="eastAsia"/>
                <w:kern w:val="0"/>
                <w:sz w:val="24"/>
              </w:rPr>
            </w:pPr>
            <w:r>
              <w:rPr>
                <w:rFonts w:ascii="仿宋_GB2312" w:eastAsia="仿宋_GB2312" w:hint="eastAsia"/>
                <w:sz w:val="24"/>
              </w:rPr>
              <w:t>其他需要说明的情况</w:t>
            </w:r>
          </w:p>
        </w:tc>
        <w:tc>
          <w:tcPr>
            <w:tcW w:w="5944" w:type="dxa"/>
            <w:gridSpan w:val="2"/>
            <w:vAlign w:val="center"/>
          </w:tcPr>
          <w:p>
            <w:pPr>
              <w:widowControl/>
              <w:rPr>
                <w:rFonts w:ascii="仿宋_GB2312" w:eastAsia="仿宋_GB2312" w:hAnsi="宋体" w:cs="宋体" w:hint="eastAsia"/>
                <w:kern w:val="0"/>
                <w:sz w:val="24"/>
              </w:rPr>
            </w:pPr>
          </w:p>
        </w:tc>
      </w:tr>
    </w:tbl>
    <w:p>
      <w:pPr>
        <w:rPr>
          <w:rFonts w:ascii="仿宋_GB2312" w:eastAsia="黑体" w:hint="eastAsia"/>
          <w:bCs/>
          <w:sz w:val="28"/>
        </w:rPr>
      </w:pPr>
    </w:p>
    <w:p>
      <w:pPr>
        <w:rPr>
          <w:rFonts w:ascii="黑体" w:eastAsia="黑体" w:hint="eastAsia"/>
          <w:sz w:val="28"/>
          <w:szCs w:val="28"/>
        </w:rPr>
      </w:pPr>
      <w:r>
        <w:rPr>
          <w:rFonts w:ascii="黑体" w:eastAsia="黑体" w:hint="eastAsia"/>
          <w:sz w:val="28"/>
          <w:szCs w:val="28"/>
        </w:rPr>
        <w:t>九、项目可行性研究报告</w:t>
      </w:r>
    </w:p>
    <w:p>
      <w:pPr>
        <w:rPr>
          <w:rFonts w:ascii="黑体" w:eastAsia="黑体" w:hint="eastAsia"/>
          <w:sz w:val="28"/>
          <w:szCs w:val="28"/>
        </w:rPr>
      </w:pPr>
    </w:p>
    <w:p>
      <w:pPr>
        <w:autoSpaceDE w:val="0"/>
        <w:autoSpaceDN w:val="0"/>
        <w:adjustRightInd w:val="0"/>
        <w:spacing w:line="600" w:lineRule="exact"/>
        <w:jc w:val="center"/>
        <w:rPr>
          <w:rFonts w:ascii="方正小标宋_GBK" w:eastAsia="方正小标宋_GBK" w:hAnsi="方正小标宋_GBK" w:cs="Tahoma" w:hint="eastAsia"/>
          <w:bCs/>
          <w:kern w:val="0"/>
          <w:sz w:val="36"/>
          <w:szCs w:val="36"/>
        </w:rPr>
      </w:pPr>
      <w:r>
        <w:rPr>
          <w:rFonts w:ascii="方正小标宋_GBK" w:eastAsia="方正小标宋_GBK" w:hAnsi="方正小标宋_GBK" w:cs="宋体" w:hint="eastAsia"/>
          <w:bCs/>
          <w:kern w:val="0"/>
          <w:sz w:val="36"/>
          <w:szCs w:val="36"/>
          <w:lang w:val="zh-CN"/>
        </w:rPr>
        <w:t>项目可行性研究报告编写提纲</w:t>
      </w:r>
    </w:p>
    <w:p>
      <w:pPr>
        <w:autoSpaceDE w:val="0"/>
        <w:autoSpaceDN w:val="0"/>
        <w:adjustRightInd w:val="0"/>
        <w:spacing w:line="480" w:lineRule="exact"/>
        <w:rPr>
          <w:rFonts w:ascii="仿宋_GB2312" w:eastAsia="仿宋_GB2312" w:hAnsi="Tahoma" w:cs="Tahoma" w:hint="eastAsia"/>
          <w:b/>
          <w:bCs/>
          <w:kern w:val="0"/>
          <w:sz w:val="32"/>
          <w:szCs w:val="32"/>
        </w:rPr>
      </w:pPr>
    </w:p>
    <w:p>
      <w:pPr>
        <w:autoSpaceDE w:val="0"/>
        <w:autoSpaceDN w:val="0"/>
        <w:adjustRightInd w:val="0"/>
        <w:spacing w:line="480" w:lineRule="exact"/>
        <w:ind w:firstLineChars="200" w:firstLine="560"/>
        <w:rPr>
          <w:rFonts w:ascii="仿宋_GB2312" w:eastAsia="仿宋_GB2312" w:hint="eastAsia"/>
          <w:b/>
          <w:bCs/>
          <w:kern w:val="0"/>
          <w:sz w:val="28"/>
          <w:szCs w:val="28"/>
        </w:rPr>
      </w:pPr>
      <w:r>
        <w:rPr>
          <w:rFonts w:ascii="仿宋_GB2312" w:eastAsia="仿宋_GB2312" w:hAnsi="Tahoma" w:cs="宋体" w:hint="eastAsia"/>
          <w:b/>
          <w:bCs/>
          <w:kern w:val="0"/>
          <w:sz w:val="28"/>
          <w:szCs w:val="28"/>
          <w:lang w:val="zh-CN"/>
        </w:rPr>
        <w:t>一、项目目的意义</w:t>
      </w:r>
    </w:p>
    <w:p>
      <w:pPr>
        <w:autoSpaceDE w:val="0"/>
        <w:autoSpaceDN w:val="0"/>
        <w:adjustRightInd w:val="0"/>
        <w:spacing w:line="480" w:lineRule="exact"/>
        <w:ind w:firstLineChars="200" w:firstLine="560"/>
        <w:rPr>
          <w:rFonts w:ascii="仿宋_GB2312" w:eastAsia="仿宋_GB2312" w:hAnsi="Tahoma" w:cs="Tahoma" w:hint="eastAsia"/>
          <w:kern w:val="0"/>
          <w:sz w:val="28"/>
          <w:szCs w:val="28"/>
        </w:rPr>
      </w:pPr>
      <w:r>
        <w:rPr>
          <w:rFonts w:ascii="仿宋_GB2312" w:eastAsia="仿宋_GB2312" w:cs="宋体" w:hint="eastAsia"/>
          <w:kern w:val="0"/>
          <w:sz w:val="28"/>
          <w:szCs w:val="28"/>
          <w:lang w:val="zh-CN"/>
        </w:rPr>
        <w:t>1、项目提出背景与意义。项目所属领域与国家和我省战略性新兴产业相关政策导向的符合性；目标产品处于产业链重要环节的阐述，对实现重大技术突破、促进产业结构调整、提升该产业整体竞争力和水平的重要作用，产业关联度分析，产品的市场前景。</w:t>
      </w:r>
    </w:p>
    <w:p>
      <w:pPr>
        <w:autoSpaceDE w:val="0"/>
        <w:autoSpaceDN w:val="0"/>
        <w:adjustRightInd w:val="0"/>
        <w:spacing w:line="480" w:lineRule="exact"/>
        <w:ind w:firstLineChars="200" w:firstLine="560"/>
        <w:rPr>
          <w:rFonts w:ascii="仿宋_GB2312" w:eastAsia="仿宋_GB2312" w:hAnsi="Tahoma" w:cs="Tahoma" w:hint="eastAsia"/>
          <w:kern w:val="0"/>
          <w:sz w:val="28"/>
          <w:szCs w:val="28"/>
        </w:rPr>
      </w:pPr>
      <w:r>
        <w:rPr>
          <w:rFonts w:ascii="仿宋_GB2312" w:eastAsia="仿宋_GB2312" w:hAnsi="Tahoma" w:cs="宋体" w:hint="eastAsia"/>
          <w:bCs/>
          <w:kern w:val="0"/>
          <w:sz w:val="28"/>
          <w:szCs w:val="28"/>
          <w:lang w:val="zh-CN"/>
        </w:rPr>
        <w:t>2、国内外发展现状与趋势。</w:t>
      </w:r>
      <w:r>
        <w:rPr>
          <w:rFonts w:ascii="仿宋_GB2312" w:eastAsia="仿宋_GB2312" w:cs="宋体" w:hint="eastAsia"/>
          <w:kern w:val="0"/>
          <w:sz w:val="28"/>
          <w:szCs w:val="28"/>
          <w:lang w:val="zh-CN"/>
        </w:rPr>
        <w:t>相</w:t>
      </w:r>
      <w:r>
        <w:rPr>
          <w:rFonts w:ascii="仿宋_GB2312" w:eastAsia="仿宋_GB2312" w:cs="宋体" w:hint="eastAsia"/>
          <w:spacing w:val="-16"/>
          <w:kern w:val="0"/>
          <w:sz w:val="28"/>
          <w:szCs w:val="28"/>
          <w:lang w:val="zh-CN"/>
        </w:rPr>
        <w:t>关技术国内外现状、发展趋势以及我省相关领域产业面临的技术瓶颈。</w:t>
      </w:r>
    </w:p>
    <w:p>
      <w:pPr>
        <w:autoSpaceDE w:val="0"/>
        <w:autoSpaceDN w:val="0"/>
        <w:adjustRightInd w:val="0"/>
        <w:spacing w:line="480" w:lineRule="exact"/>
        <w:ind w:firstLineChars="200" w:firstLine="560"/>
        <w:rPr>
          <w:rFonts w:ascii="仿宋_GB2312" w:eastAsia="仿宋_GB2312" w:hint="eastAsia"/>
          <w:b/>
          <w:bCs/>
          <w:kern w:val="0"/>
          <w:sz w:val="32"/>
          <w:szCs w:val="32"/>
        </w:rPr>
      </w:pPr>
      <w:r>
        <w:rPr>
          <w:rFonts w:ascii="仿宋_GB2312" w:eastAsia="仿宋_GB2312" w:hAnsi="Tahoma" w:cs="宋体" w:hint="eastAsia"/>
          <w:b/>
          <w:bCs/>
          <w:kern w:val="0"/>
          <w:sz w:val="28"/>
          <w:szCs w:val="28"/>
          <w:lang w:val="zh-CN"/>
        </w:rPr>
        <w:t>二、项目技术与产品应用前景及市场分析</w:t>
      </w:r>
    </w:p>
    <w:p>
      <w:pPr>
        <w:autoSpaceDE w:val="0"/>
        <w:autoSpaceDN w:val="0"/>
        <w:adjustRightInd w:val="0"/>
        <w:spacing w:line="480" w:lineRule="exact"/>
        <w:ind w:firstLineChars="200" w:firstLine="560"/>
        <w:rPr>
          <w:rFonts w:ascii="仿宋_GB2312" w:eastAsia="仿宋_GB2312" w:hAnsi="Tahoma" w:cs="Tahoma" w:hint="eastAsia"/>
          <w:kern w:val="0"/>
          <w:sz w:val="28"/>
          <w:szCs w:val="28"/>
        </w:rPr>
      </w:pPr>
      <w:r>
        <w:rPr>
          <w:rFonts w:ascii="仿宋_GB2312" w:eastAsia="仿宋_GB2312" w:cs="宋体" w:hint="eastAsia"/>
          <w:kern w:val="0"/>
          <w:sz w:val="28"/>
          <w:szCs w:val="28"/>
          <w:lang w:val="zh-CN"/>
        </w:rPr>
        <w:t>项目技术与产品应用领域，与国内外同类技术产品的比较，国内外市场应用现状、未来预测、竞争力分析等。</w:t>
      </w:r>
    </w:p>
    <w:p>
      <w:pPr>
        <w:autoSpaceDE w:val="0"/>
        <w:autoSpaceDN w:val="0"/>
        <w:adjustRightInd w:val="0"/>
        <w:spacing w:line="480" w:lineRule="exact"/>
        <w:ind w:firstLineChars="200" w:firstLine="560"/>
        <w:rPr>
          <w:rFonts w:ascii="仿宋_GB2312" w:eastAsia="仿宋_GB2312" w:hAnsi="Tahoma" w:cs="宋体" w:hint="eastAsia"/>
          <w:b/>
          <w:bCs/>
          <w:kern w:val="0"/>
          <w:sz w:val="28"/>
          <w:szCs w:val="28"/>
          <w:lang w:val="zh-CN"/>
        </w:rPr>
      </w:pPr>
      <w:r>
        <w:rPr>
          <w:rFonts w:ascii="仿宋_GB2312" w:eastAsia="仿宋_GB2312" w:hAnsi="Tahoma" w:cs="宋体" w:hint="eastAsia"/>
          <w:b/>
          <w:bCs/>
          <w:kern w:val="0"/>
          <w:sz w:val="28"/>
          <w:szCs w:val="28"/>
          <w:lang w:val="zh-CN"/>
        </w:rPr>
        <w:t>三、项目研究内容、拟解决关键技术难题及主要创新点</w:t>
      </w:r>
    </w:p>
    <w:p>
      <w:pPr>
        <w:autoSpaceDE w:val="0"/>
        <w:autoSpaceDN w:val="0"/>
        <w:adjustRightInd w:val="0"/>
        <w:spacing w:line="480" w:lineRule="exact"/>
        <w:ind w:firstLineChars="200" w:firstLine="560"/>
        <w:rPr>
          <w:rFonts w:ascii="仿宋_GB2312" w:eastAsia="仿宋_GB2312" w:hAnsi="Tahoma" w:cs="Tahoma" w:hint="eastAsia"/>
          <w:kern w:val="0"/>
          <w:sz w:val="28"/>
          <w:szCs w:val="28"/>
        </w:rPr>
      </w:pPr>
      <w:r>
        <w:rPr>
          <w:rFonts w:ascii="仿宋_GB2312" w:eastAsia="仿宋_GB2312" w:cs="宋体" w:hint="eastAsia"/>
          <w:kern w:val="0"/>
          <w:sz w:val="28"/>
          <w:szCs w:val="28"/>
          <w:lang w:val="zh-CN"/>
        </w:rPr>
        <w:t>按照技术路线将技术难题分解为研究内容一、研究内容二……，并根据项目实施周期完成可能性，提出各研究内容拟突破的核心技术、主要创新点；研究内容原则上不超过</w:t>
      </w:r>
      <w:r>
        <w:rPr>
          <w:rFonts w:ascii="仿宋_GB2312" w:eastAsia="仿宋_GB2312" w:hAnsi="Tahoma" w:cs="Tahoma" w:hint="eastAsia"/>
          <w:kern w:val="0"/>
          <w:sz w:val="28"/>
          <w:szCs w:val="28"/>
        </w:rPr>
        <w:t>4</w:t>
      </w:r>
      <w:r>
        <w:rPr>
          <w:rFonts w:ascii="仿宋_GB2312" w:eastAsia="仿宋_GB2312" w:hAnsi="Tahoma" w:cs="宋体" w:hint="eastAsia"/>
          <w:kern w:val="0"/>
          <w:sz w:val="28"/>
          <w:szCs w:val="28"/>
          <w:lang w:val="zh-CN"/>
        </w:rPr>
        <w:t>个，并须与项目名称体现的技术难题对应。</w:t>
      </w:r>
    </w:p>
    <w:p>
      <w:pPr>
        <w:autoSpaceDE w:val="0"/>
        <w:autoSpaceDN w:val="0"/>
        <w:adjustRightInd w:val="0"/>
        <w:spacing w:line="480" w:lineRule="exact"/>
        <w:ind w:firstLineChars="200" w:firstLine="560"/>
        <w:rPr>
          <w:rFonts w:ascii="仿宋_GB2312" w:eastAsia="仿宋_GB2312" w:hAnsi="Tahoma" w:cs="宋体" w:hint="eastAsia"/>
          <w:b/>
          <w:bCs/>
          <w:kern w:val="0"/>
          <w:sz w:val="28"/>
          <w:szCs w:val="28"/>
          <w:lang w:val="zh-CN"/>
        </w:rPr>
      </w:pPr>
      <w:r>
        <w:rPr>
          <w:rFonts w:ascii="仿宋_GB2312" w:eastAsia="仿宋_GB2312" w:hAnsi="Tahoma" w:cs="宋体" w:hint="eastAsia"/>
          <w:b/>
          <w:bCs/>
          <w:kern w:val="0"/>
          <w:sz w:val="28"/>
          <w:szCs w:val="28"/>
          <w:lang w:val="zh-CN"/>
        </w:rPr>
        <w:t>四、项目实施方案</w:t>
      </w:r>
    </w:p>
    <w:p>
      <w:pPr>
        <w:autoSpaceDE w:val="0"/>
        <w:autoSpaceDN w:val="0"/>
        <w:adjustRightInd w:val="0"/>
        <w:spacing w:line="480" w:lineRule="exact"/>
        <w:ind w:firstLineChars="200" w:firstLine="560"/>
        <w:rPr>
          <w:rFonts w:ascii="仿宋_GB2312" w:eastAsia="仿宋_GB2312" w:cs="宋体" w:hint="eastAsia"/>
          <w:kern w:val="0"/>
          <w:sz w:val="28"/>
          <w:szCs w:val="28"/>
          <w:lang w:val="zh-CN"/>
        </w:rPr>
      </w:pPr>
      <w:r>
        <w:rPr>
          <w:rFonts w:ascii="仿宋_GB2312" w:eastAsia="仿宋_GB2312" w:cs="宋体" w:hint="eastAsia"/>
          <w:kern w:val="0"/>
          <w:sz w:val="28"/>
          <w:szCs w:val="28"/>
          <w:lang w:val="zh-CN"/>
        </w:rPr>
        <w:t>（一）总体目标</w:t>
      </w:r>
    </w:p>
    <w:p>
      <w:pPr>
        <w:autoSpaceDE w:val="0"/>
        <w:autoSpaceDN w:val="0"/>
        <w:adjustRightInd w:val="0"/>
        <w:spacing w:line="480" w:lineRule="exact"/>
        <w:ind w:firstLineChars="200" w:firstLine="560"/>
        <w:rPr>
          <w:rFonts w:ascii="仿宋_GB2312" w:eastAsia="仿宋_GB2312" w:cs="宋体" w:hint="eastAsia"/>
          <w:kern w:val="0"/>
          <w:sz w:val="28"/>
          <w:szCs w:val="28"/>
          <w:lang w:val="zh-CN"/>
        </w:rPr>
      </w:pPr>
      <w:r>
        <w:rPr>
          <w:rFonts w:ascii="仿宋_GB2312" w:eastAsia="仿宋_GB2312" w:cs="宋体" w:hint="eastAsia"/>
          <w:kern w:val="0"/>
          <w:sz w:val="28"/>
          <w:szCs w:val="28"/>
          <w:lang w:val="zh-CN"/>
        </w:rPr>
        <w:t>包</w:t>
      </w:r>
      <w:r>
        <w:rPr>
          <w:rFonts w:ascii="仿宋_GB2312" w:eastAsia="仿宋_GB2312" w:cs="宋体" w:hint="eastAsia"/>
          <w:spacing w:val="-14"/>
          <w:kern w:val="0"/>
          <w:sz w:val="28"/>
          <w:szCs w:val="28"/>
          <w:lang w:val="zh-CN"/>
        </w:rPr>
        <w:t>括创新目标、技术质量指标、知识产权目标、成果转化应用目标等。</w:t>
      </w:r>
    </w:p>
    <w:p>
      <w:pPr>
        <w:autoSpaceDE w:val="0"/>
        <w:autoSpaceDN w:val="0"/>
        <w:adjustRightInd w:val="0"/>
        <w:spacing w:line="480" w:lineRule="exact"/>
        <w:ind w:firstLineChars="200" w:firstLine="560"/>
        <w:rPr>
          <w:rFonts w:ascii="仿宋_GB2312" w:eastAsia="仿宋_GB2312" w:cs="宋体" w:hint="eastAsia"/>
          <w:kern w:val="0"/>
          <w:sz w:val="28"/>
          <w:szCs w:val="28"/>
          <w:lang w:val="zh-CN"/>
        </w:rPr>
      </w:pPr>
      <w:r>
        <w:rPr>
          <w:rFonts w:ascii="仿宋_GB2312" w:eastAsia="仿宋_GB2312" w:cs="宋体" w:hint="eastAsia"/>
          <w:kern w:val="0"/>
          <w:sz w:val="28"/>
          <w:szCs w:val="28"/>
          <w:lang w:val="zh-CN"/>
        </w:rPr>
        <w:t>（二）实施机制</w:t>
      </w:r>
    </w:p>
    <w:p>
      <w:pPr>
        <w:autoSpaceDE w:val="0"/>
        <w:autoSpaceDN w:val="0"/>
        <w:adjustRightInd w:val="0"/>
        <w:spacing w:line="480" w:lineRule="exact"/>
        <w:ind w:firstLineChars="200" w:firstLine="560"/>
        <w:rPr>
          <w:rFonts w:ascii="仿宋_GB2312" w:eastAsia="仿宋_GB2312" w:cs="宋体" w:hint="eastAsia"/>
          <w:kern w:val="0"/>
          <w:sz w:val="28"/>
          <w:szCs w:val="28"/>
          <w:lang w:val="zh-CN"/>
        </w:rPr>
      </w:pPr>
      <w:r>
        <w:rPr>
          <w:rFonts w:ascii="仿宋_GB2312" w:eastAsia="仿宋_GB2312" w:cs="宋体" w:hint="eastAsia"/>
          <w:kern w:val="0"/>
          <w:sz w:val="28"/>
          <w:szCs w:val="28"/>
          <w:lang w:val="zh-CN"/>
        </w:rPr>
        <w:t>参</w:t>
      </w:r>
      <w:r>
        <w:rPr>
          <w:rFonts w:ascii="仿宋_GB2312" w:eastAsia="仿宋_GB2312" w:cs="宋体" w:hint="eastAsia"/>
          <w:spacing w:val="-14"/>
          <w:kern w:val="0"/>
          <w:sz w:val="28"/>
          <w:szCs w:val="28"/>
          <w:lang w:val="zh-CN"/>
        </w:rPr>
        <w:t>与各方任务分工、合作交流机制、知识产权归属及权益分配方案等。</w:t>
      </w:r>
    </w:p>
    <w:p>
      <w:pPr>
        <w:autoSpaceDE w:val="0"/>
        <w:autoSpaceDN w:val="0"/>
        <w:adjustRightInd w:val="0"/>
        <w:spacing w:line="480" w:lineRule="exact"/>
        <w:ind w:firstLineChars="200" w:firstLine="560"/>
        <w:rPr>
          <w:rFonts w:ascii="仿宋_GB2312" w:eastAsia="仿宋_GB2312" w:cs="宋体" w:hint="eastAsia"/>
          <w:kern w:val="0"/>
          <w:sz w:val="28"/>
          <w:szCs w:val="28"/>
          <w:lang w:val="zh-CN"/>
        </w:rPr>
      </w:pPr>
      <w:r>
        <w:rPr>
          <w:rFonts w:ascii="仿宋_GB2312" w:eastAsia="仿宋_GB2312" w:cs="宋体" w:hint="eastAsia"/>
          <w:kern w:val="0"/>
          <w:sz w:val="28"/>
          <w:szCs w:val="28"/>
          <w:lang w:val="zh-CN"/>
        </w:rPr>
        <w:t>（三）实施进度</w:t>
      </w:r>
    </w:p>
    <w:p>
      <w:pPr>
        <w:autoSpaceDE w:val="0"/>
        <w:autoSpaceDN w:val="0"/>
        <w:adjustRightInd w:val="0"/>
        <w:spacing w:line="480" w:lineRule="exact"/>
        <w:ind w:firstLineChars="200" w:firstLine="560"/>
        <w:rPr>
          <w:rFonts w:ascii="仿宋_GB2312" w:eastAsia="仿宋_GB2312" w:cs="宋体" w:hint="eastAsia"/>
          <w:kern w:val="0"/>
          <w:sz w:val="28"/>
          <w:szCs w:val="28"/>
          <w:lang w:val="zh-CN"/>
        </w:rPr>
      </w:pPr>
      <w:r>
        <w:rPr>
          <w:rFonts w:ascii="仿宋_GB2312" w:eastAsia="仿宋_GB2312" w:cs="宋体" w:hint="eastAsia"/>
          <w:kern w:val="0"/>
          <w:sz w:val="28"/>
          <w:szCs w:val="28"/>
          <w:lang w:val="zh-CN"/>
        </w:rPr>
        <w:t>实施年限，年度研究计划安排及年度考核指标（含主要技术经济指标）等。</w:t>
      </w:r>
    </w:p>
    <w:p>
      <w:pPr>
        <w:autoSpaceDE w:val="0"/>
        <w:autoSpaceDN w:val="0"/>
        <w:adjustRightInd w:val="0"/>
        <w:spacing w:line="480" w:lineRule="exact"/>
        <w:ind w:firstLineChars="200" w:firstLine="560"/>
        <w:rPr>
          <w:rFonts w:ascii="仿宋_GB2312" w:eastAsia="仿宋_GB2312" w:hAnsi="Tahoma" w:cs="宋体" w:hint="eastAsia"/>
          <w:b/>
          <w:bCs/>
          <w:kern w:val="0"/>
          <w:sz w:val="28"/>
          <w:szCs w:val="28"/>
          <w:lang w:val="zh-CN"/>
        </w:rPr>
      </w:pPr>
      <w:r>
        <w:rPr>
          <w:rFonts w:ascii="仿宋_GB2312" w:eastAsia="仿宋_GB2312" w:hAnsi="Tahoma" w:cs="宋体" w:hint="eastAsia"/>
          <w:b/>
          <w:bCs/>
          <w:kern w:val="0"/>
          <w:sz w:val="28"/>
          <w:szCs w:val="28"/>
          <w:lang w:val="zh-CN"/>
        </w:rPr>
        <w:t>五、申报单位承担能力</w:t>
      </w:r>
    </w:p>
    <w:p>
      <w:pPr>
        <w:autoSpaceDE w:val="0"/>
        <w:autoSpaceDN w:val="0"/>
        <w:adjustRightInd w:val="0"/>
        <w:spacing w:line="480" w:lineRule="exact"/>
        <w:ind w:firstLineChars="200" w:firstLine="560"/>
        <w:rPr>
          <w:rFonts w:ascii="仿宋_GB2312" w:eastAsia="仿宋_GB2312" w:cs="宋体" w:hint="eastAsia"/>
          <w:kern w:val="0"/>
          <w:sz w:val="28"/>
          <w:szCs w:val="28"/>
          <w:lang w:val="zh-CN"/>
        </w:rPr>
      </w:pPr>
      <w:r>
        <w:rPr>
          <w:rFonts w:ascii="仿宋_GB2312" w:eastAsia="仿宋_GB2312" w:cs="宋体" w:hint="eastAsia"/>
          <w:kern w:val="0"/>
          <w:sz w:val="28"/>
          <w:szCs w:val="28"/>
          <w:lang w:val="zh-CN"/>
        </w:rPr>
        <w:lastRenderedPageBreak/>
        <w:t>（一）项目单位基本情况</w:t>
      </w:r>
    </w:p>
    <w:p>
      <w:pPr>
        <w:autoSpaceDE w:val="0"/>
        <w:autoSpaceDN w:val="0"/>
        <w:adjustRightInd w:val="0"/>
        <w:spacing w:line="480" w:lineRule="exact"/>
        <w:ind w:firstLineChars="200" w:firstLine="560"/>
        <w:rPr>
          <w:rFonts w:ascii="仿宋_GB2312" w:eastAsia="仿宋_GB2312" w:cs="宋体" w:hint="eastAsia"/>
          <w:kern w:val="0"/>
          <w:sz w:val="28"/>
          <w:szCs w:val="28"/>
          <w:lang w:val="zh-CN"/>
        </w:rPr>
      </w:pPr>
      <w:r>
        <w:rPr>
          <w:rFonts w:ascii="仿宋_GB2312" w:eastAsia="仿宋_GB2312" w:cs="宋体" w:hint="eastAsia"/>
          <w:kern w:val="0"/>
          <w:sz w:val="28"/>
          <w:szCs w:val="28"/>
          <w:lang w:val="zh-CN"/>
        </w:rPr>
        <w:t>申</w:t>
      </w:r>
      <w:r>
        <w:rPr>
          <w:rFonts w:ascii="仿宋_GB2312" w:eastAsia="仿宋_GB2312" w:cs="宋体" w:hint="eastAsia"/>
          <w:spacing w:val="-12"/>
          <w:kern w:val="0"/>
          <w:sz w:val="28"/>
          <w:szCs w:val="28"/>
          <w:lang w:val="zh-CN"/>
        </w:rPr>
        <w:t>报单位以及合作单位所有制性质，在本行业或本技术领域中的所处位置，生产经营状况，研发基础和创新能力状况，经营管理能力情况等。</w:t>
      </w:r>
    </w:p>
    <w:p>
      <w:pPr>
        <w:autoSpaceDE w:val="0"/>
        <w:autoSpaceDN w:val="0"/>
        <w:adjustRightInd w:val="0"/>
        <w:spacing w:line="480" w:lineRule="exact"/>
        <w:ind w:firstLineChars="200" w:firstLine="560"/>
        <w:rPr>
          <w:rFonts w:ascii="仿宋_GB2312" w:eastAsia="仿宋_GB2312" w:cs="宋体" w:hint="eastAsia"/>
          <w:kern w:val="0"/>
          <w:sz w:val="28"/>
          <w:szCs w:val="28"/>
          <w:lang w:val="zh-CN"/>
        </w:rPr>
      </w:pPr>
      <w:r>
        <w:rPr>
          <w:rFonts w:ascii="仿宋_GB2312" w:eastAsia="仿宋_GB2312" w:cs="宋体" w:hint="eastAsia"/>
          <w:kern w:val="0"/>
          <w:sz w:val="28"/>
          <w:szCs w:val="28"/>
          <w:lang w:val="zh-CN"/>
        </w:rPr>
        <w:t>（二）现有工作基础、条件和优势</w:t>
      </w:r>
    </w:p>
    <w:p>
      <w:pPr>
        <w:autoSpaceDE w:val="0"/>
        <w:autoSpaceDN w:val="0"/>
        <w:adjustRightInd w:val="0"/>
        <w:spacing w:line="480" w:lineRule="exact"/>
        <w:ind w:firstLineChars="200" w:firstLine="560"/>
        <w:rPr>
          <w:rFonts w:ascii="仿宋_GB2312" w:eastAsia="仿宋_GB2312" w:cs="宋体" w:hint="eastAsia"/>
          <w:kern w:val="0"/>
          <w:sz w:val="28"/>
          <w:szCs w:val="28"/>
          <w:lang w:val="zh-CN"/>
        </w:rPr>
      </w:pPr>
      <w:r>
        <w:rPr>
          <w:rFonts w:ascii="仿宋_GB2312" w:eastAsia="仿宋_GB2312" w:cs="宋体" w:hint="eastAsia"/>
          <w:kern w:val="0"/>
          <w:sz w:val="28"/>
          <w:szCs w:val="28"/>
          <w:lang w:val="zh-CN"/>
        </w:rPr>
        <w:t>项目技术来源及知识产权情况；已完成的研究开发工作；技术或工艺特点，与现有技术或工艺比较所具有的优势，包括在技术、设备、人才、资金等方面具备的条件和优势。</w:t>
      </w:r>
    </w:p>
    <w:p>
      <w:pPr>
        <w:autoSpaceDE w:val="0"/>
        <w:autoSpaceDN w:val="0"/>
        <w:adjustRightInd w:val="0"/>
        <w:spacing w:line="480" w:lineRule="exact"/>
        <w:ind w:firstLineChars="200" w:firstLine="560"/>
        <w:rPr>
          <w:rFonts w:ascii="仿宋_GB2312" w:eastAsia="仿宋_GB2312" w:cs="宋体" w:hint="eastAsia"/>
          <w:kern w:val="0"/>
          <w:sz w:val="28"/>
          <w:szCs w:val="28"/>
          <w:lang w:val="zh-CN"/>
        </w:rPr>
      </w:pPr>
      <w:r>
        <w:rPr>
          <w:rFonts w:ascii="仿宋_GB2312" w:eastAsia="仿宋_GB2312" w:cs="宋体" w:hint="eastAsia"/>
          <w:kern w:val="0"/>
          <w:sz w:val="28"/>
          <w:szCs w:val="28"/>
          <w:lang w:val="zh-CN"/>
        </w:rPr>
        <w:t>（三）研究队伍</w:t>
      </w:r>
    </w:p>
    <w:p>
      <w:pPr>
        <w:autoSpaceDE w:val="0"/>
        <w:autoSpaceDN w:val="0"/>
        <w:adjustRightInd w:val="0"/>
        <w:spacing w:line="480" w:lineRule="exact"/>
        <w:ind w:firstLineChars="200" w:firstLine="560"/>
        <w:rPr>
          <w:rFonts w:ascii="仿宋_GB2312" w:eastAsia="仿宋_GB2312" w:cs="宋体" w:hint="eastAsia"/>
          <w:kern w:val="0"/>
          <w:sz w:val="28"/>
          <w:szCs w:val="28"/>
          <w:lang w:val="zh-CN"/>
        </w:rPr>
      </w:pPr>
      <w:r>
        <w:rPr>
          <w:rFonts w:ascii="仿宋_GB2312" w:eastAsia="仿宋_GB2312" w:cs="宋体" w:hint="eastAsia"/>
          <w:kern w:val="0"/>
          <w:sz w:val="28"/>
          <w:szCs w:val="28"/>
          <w:lang w:val="zh-CN"/>
        </w:rPr>
        <w:t>包括项目首席专家行业与学术地位、研究及项目实施经验；项目骨干技术团队规模与结构等。</w:t>
      </w:r>
    </w:p>
    <w:p>
      <w:pPr>
        <w:autoSpaceDE w:val="0"/>
        <w:autoSpaceDN w:val="0"/>
        <w:adjustRightInd w:val="0"/>
        <w:spacing w:line="480" w:lineRule="exact"/>
        <w:ind w:firstLineChars="200" w:firstLine="560"/>
        <w:rPr>
          <w:rFonts w:ascii="仿宋_GB2312" w:eastAsia="仿宋_GB2312" w:cs="宋体" w:hint="eastAsia"/>
          <w:kern w:val="0"/>
          <w:sz w:val="28"/>
          <w:szCs w:val="28"/>
          <w:lang w:val="zh-CN"/>
        </w:rPr>
      </w:pPr>
      <w:r>
        <w:rPr>
          <w:rFonts w:ascii="仿宋_GB2312" w:eastAsia="仿宋_GB2312" w:cs="宋体" w:hint="eastAsia"/>
          <w:kern w:val="0"/>
          <w:sz w:val="28"/>
          <w:szCs w:val="28"/>
          <w:lang w:val="zh-CN"/>
        </w:rPr>
        <w:t>（四）关联行动</w:t>
      </w:r>
    </w:p>
    <w:p>
      <w:pPr>
        <w:autoSpaceDE w:val="0"/>
        <w:autoSpaceDN w:val="0"/>
        <w:adjustRightInd w:val="0"/>
        <w:spacing w:line="480" w:lineRule="exact"/>
        <w:ind w:firstLineChars="200" w:firstLine="560"/>
        <w:rPr>
          <w:rFonts w:ascii="仿宋_GB2312" w:eastAsia="仿宋_GB2312" w:cs="宋体" w:hint="eastAsia"/>
          <w:kern w:val="0"/>
          <w:sz w:val="28"/>
          <w:szCs w:val="28"/>
          <w:lang w:val="zh-CN"/>
        </w:rPr>
      </w:pPr>
      <w:r>
        <w:rPr>
          <w:rFonts w:ascii="仿宋_GB2312" w:eastAsia="仿宋_GB2312" w:cs="宋体" w:hint="eastAsia"/>
          <w:kern w:val="0"/>
          <w:sz w:val="28"/>
          <w:szCs w:val="28"/>
          <w:lang w:val="zh-CN"/>
        </w:rPr>
        <w:t>包括相关的基本建设、技术改造、技术引进、国际合作等落实情况、组织管理措施、必要的支撑和配套条件（如基地、示范点、技术或工程依托等）落实情况。</w:t>
      </w:r>
    </w:p>
    <w:p>
      <w:pPr>
        <w:autoSpaceDE w:val="0"/>
        <w:autoSpaceDN w:val="0"/>
        <w:adjustRightInd w:val="0"/>
        <w:spacing w:line="480" w:lineRule="exact"/>
        <w:ind w:firstLineChars="200" w:firstLine="560"/>
        <w:rPr>
          <w:rFonts w:ascii="仿宋_GB2312" w:eastAsia="仿宋_GB2312" w:hAnsi="Tahoma" w:cs="宋体" w:hint="eastAsia"/>
          <w:b/>
          <w:bCs/>
          <w:kern w:val="0"/>
          <w:sz w:val="28"/>
          <w:szCs w:val="28"/>
          <w:lang w:val="zh-CN"/>
        </w:rPr>
      </w:pPr>
      <w:r>
        <w:rPr>
          <w:rFonts w:ascii="仿宋_GB2312" w:eastAsia="仿宋_GB2312" w:hAnsi="Tahoma" w:cs="宋体" w:hint="eastAsia"/>
          <w:b/>
          <w:bCs/>
          <w:kern w:val="0"/>
          <w:sz w:val="28"/>
          <w:szCs w:val="28"/>
          <w:lang w:val="zh-CN"/>
        </w:rPr>
        <w:t>六、总投资预算、资金筹措及来源渠道</w:t>
      </w:r>
    </w:p>
    <w:p>
      <w:pPr>
        <w:autoSpaceDE w:val="0"/>
        <w:autoSpaceDN w:val="0"/>
        <w:adjustRightInd w:val="0"/>
        <w:spacing w:line="480" w:lineRule="exact"/>
        <w:ind w:firstLineChars="200" w:firstLine="560"/>
        <w:rPr>
          <w:rFonts w:ascii="仿宋_GB2312" w:eastAsia="仿宋_GB2312" w:cs="宋体" w:hint="eastAsia"/>
          <w:kern w:val="0"/>
          <w:sz w:val="28"/>
          <w:szCs w:val="28"/>
          <w:lang w:val="zh-CN"/>
        </w:rPr>
      </w:pPr>
      <w:r>
        <w:rPr>
          <w:rFonts w:ascii="仿宋_GB2312" w:eastAsia="仿宋_GB2312" w:cs="宋体" w:hint="eastAsia"/>
          <w:kern w:val="0"/>
          <w:sz w:val="28"/>
          <w:szCs w:val="28"/>
          <w:lang w:val="zh-CN"/>
        </w:rPr>
        <w:t>（见申报书，此处不用再填写）</w:t>
      </w:r>
    </w:p>
    <w:p>
      <w:pPr>
        <w:autoSpaceDE w:val="0"/>
        <w:autoSpaceDN w:val="0"/>
        <w:adjustRightInd w:val="0"/>
        <w:spacing w:line="480" w:lineRule="exact"/>
        <w:ind w:firstLineChars="200" w:firstLine="560"/>
        <w:rPr>
          <w:rFonts w:ascii="仿宋_GB2312" w:eastAsia="仿宋_GB2312" w:hAnsi="Tahoma" w:cs="宋体" w:hint="eastAsia"/>
          <w:b/>
          <w:bCs/>
          <w:kern w:val="0"/>
          <w:sz w:val="28"/>
          <w:szCs w:val="28"/>
          <w:lang w:val="zh-CN"/>
        </w:rPr>
      </w:pPr>
      <w:r>
        <w:rPr>
          <w:rFonts w:ascii="仿宋_GB2312" w:eastAsia="仿宋_GB2312" w:hAnsi="Tahoma" w:cs="宋体" w:hint="eastAsia"/>
          <w:b/>
          <w:bCs/>
          <w:kern w:val="0"/>
          <w:sz w:val="28"/>
          <w:szCs w:val="28"/>
          <w:lang w:val="zh-CN"/>
        </w:rPr>
        <w:t>七、预期的经济、社会、环境效益分析</w:t>
      </w:r>
    </w:p>
    <w:p>
      <w:pPr>
        <w:autoSpaceDE w:val="0"/>
        <w:autoSpaceDN w:val="0"/>
        <w:adjustRightInd w:val="0"/>
        <w:spacing w:line="480" w:lineRule="exact"/>
        <w:ind w:firstLineChars="200" w:firstLine="560"/>
        <w:rPr>
          <w:rFonts w:ascii="仿宋_GB2312" w:eastAsia="仿宋_GB2312" w:cs="宋体" w:hint="eastAsia"/>
          <w:kern w:val="0"/>
          <w:sz w:val="28"/>
          <w:szCs w:val="28"/>
          <w:lang w:val="zh-CN"/>
        </w:rPr>
      </w:pPr>
      <w:r>
        <w:rPr>
          <w:rFonts w:ascii="仿宋_GB2312" w:eastAsia="仿宋_GB2312" w:cs="宋体" w:hint="eastAsia"/>
          <w:kern w:val="0"/>
          <w:sz w:val="28"/>
          <w:szCs w:val="28"/>
          <w:lang w:val="zh-CN"/>
        </w:rPr>
        <w:t>项目预期产品产量、产值、税收等直接经济效益；项目技术难题解决及其成果转化在重大技术突破、产业结构调整、产业竞争力提升以及资源利用、环境保护、就业拉动等综合效益分析。</w:t>
      </w:r>
    </w:p>
    <w:p>
      <w:pPr>
        <w:autoSpaceDE w:val="0"/>
        <w:autoSpaceDN w:val="0"/>
        <w:adjustRightInd w:val="0"/>
        <w:spacing w:line="480" w:lineRule="exact"/>
        <w:ind w:firstLineChars="200" w:firstLine="560"/>
        <w:rPr>
          <w:rFonts w:ascii="仿宋_GB2312" w:eastAsia="仿宋_GB2312" w:hAnsi="Tahoma" w:cs="宋体" w:hint="eastAsia"/>
          <w:b/>
          <w:bCs/>
          <w:kern w:val="0"/>
          <w:sz w:val="28"/>
          <w:szCs w:val="28"/>
          <w:lang w:val="zh-CN"/>
        </w:rPr>
      </w:pPr>
      <w:r>
        <w:rPr>
          <w:rFonts w:ascii="仿宋_GB2312" w:eastAsia="仿宋_GB2312" w:hAnsi="Tahoma" w:cs="宋体" w:hint="eastAsia"/>
          <w:b/>
          <w:bCs/>
          <w:kern w:val="0"/>
          <w:sz w:val="28"/>
          <w:szCs w:val="28"/>
          <w:lang w:val="zh-CN"/>
        </w:rPr>
        <w:t>八、风险分析</w:t>
      </w:r>
    </w:p>
    <w:p>
      <w:pPr>
        <w:autoSpaceDE w:val="0"/>
        <w:autoSpaceDN w:val="0"/>
        <w:adjustRightInd w:val="0"/>
        <w:spacing w:line="480" w:lineRule="exact"/>
        <w:ind w:firstLineChars="200" w:firstLine="560"/>
        <w:jc w:val="left"/>
        <w:rPr>
          <w:rFonts w:ascii="仿宋_GB2312" w:eastAsia="仿宋_GB2312" w:hAnsi="Tahoma" w:cs="Tahoma" w:hint="eastAsia"/>
          <w:kern w:val="0"/>
          <w:sz w:val="28"/>
          <w:szCs w:val="28"/>
        </w:rPr>
      </w:pPr>
      <w:r>
        <w:rPr>
          <w:rFonts w:ascii="仿宋_GB2312" w:eastAsia="仿宋_GB2312" w:cs="宋体" w:hint="eastAsia"/>
          <w:kern w:val="0"/>
          <w:sz w:val="28"/>
          <w:szCs w:val="28"/>
          <w:lang w:val="zh-CN"/>
        </w:rPr>
        <w:t>包括技术、市场、管理等风险分析及其预防措施。</w:t>
      </w:r>
    </w:p>
    <w:p>
      <w:pPr>
        <w:autoSpaceDE w:val="0"/>
        <w:autoSpaceDN w:val="0"/>
        <w:adjustRightInd w:val="0"/>
        <w:spacing w:line="480" w:lineRule="exact"/>
        <w:ind w:firstLineChars="200" w:firstLine="560"/>
        <w:rPr>
          <w:rFonts w:ascii="仿宋_GB2312" w:eastAsia="仿宋_GB2312" w:hAnsi="Tahoma" w:cs="宋体" w:hint="eastAsia"/>
          <w:b/>
          <w:bCs/>
          <w:kern w:val="0"/>
          <w:sz w:val="28"/>
          <w:szCs w:val="28"/>
          <w:lang w:val="zh-CN"/>
        </w:rPr>
      </w:pPr>
      <w:r>
        <w:rPr>
          <w:rFonts w:ascii="仿宋_GB2312" w:eastAsia="仿宋_GB2312" w:hAnsi="Tahoma" w:cs="宋体" w:hint="eastAsia"/>
          <w:b/>
          <w:bCs/>
          <w:kern w:val="0"/>
          <w:sz w:val="28"/>
          <w:szCs w:val="28"/>
          <w:lang w:val="zh-CN"/>
        </w:rPr>
        <w:t>九、其它需要说明的事项</w:t>
      </w:r>
    </w:p>
    <w:p>
      <w:pPr>
        <w:spacing w:line="360" w:lineRule="exact"/>
        <w:rPr>
          <w:rFonts w:ascii="黑体" w:eastAsia="黑体" w:hint="eastAsia"/>
          <w:sz w:val="28"/>
          <w:szCs w:val="28"/>
        </w:rPr>
      </w:pPr>
      <w:r>
        <w:rPr>
          <w:rFonts w:ascii="仿宋_GB2312" w:eastAsia="仿宋_GB2312" w:hint="eastAsia"/>
          <w:b/>
          <w:sz w:val="28"/>
          <w:szCs w:val="28"/>
        </w:rPr>
        <w:br w:type="page"/>
      </w:r>
      <w:r>
        <w:rPr>
          <w:rFonts w:ascii="黑体" w:eastAsia="黑体" w:hint="eastAsia"/>
          <w:sz w:val="28"/>
          <w:szCs w:val="28"/>
        </w:rPr>
        <w:lastRenderedPageBreak/>
        <w:t>十、附件材料</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2"/>
        <w:gridCol w:w="5446"/>
        <w:gridCol w:w="1585"/>
        <w:gridCol w:w="972"/>
      </w:tblGrid>
      <w:tr>
        <w:trPr>
          <w:trHeight w:val="450"/>
          <w:jc w:val="center"/>
        </w:trPr>
        <w:tc>
          <w:tcPr>
            <w:tcW w:w="802" w:type="dxa"/>
            <w:vAlign w:val="center"/>
          </w:tcPr>
          <w:p>
            <w:pPr>
              <w:jc w:val="center"/>
              <w:rPr>
                <w:rFonts w:hint="eastAsia"/>
                <w:b/>
              </w:rPr>
            </w:pPr>
            <w:r>
              <w:rPr>
                <w:rFonts w:hint="eastAsia"/>
                <w:b/>
              </w:rPr>
              <w:t>序号</w:t>
            </w:r>
          </w:p>
        </w:tc>
        <w:tc>
          <w:tcPr>
            <w:tcW w:w="5446" w:type="dxa"/>
            <w:vAlign w:val="center"/>
          </w:tcPr>
          <w:p>
            <w:pPr>
              <w:jc w:val="center"/>
              <w:rPr>
                <w:rFonts w:hint="eastAsia"/>
                <w:b/>
              </w:rPr>
            </w:pPr>
            <w:r>
              <w:rPr>
                <w:rFonts w:hint="eastAsia"/>
                <w:b/>
              </w:rPr>
              <w:t>附件名称</w:t>
            </w:r>
          </w:p>
        </w:tc>
        <w:tc>
          <w:tcPr>
            <w:tcW w:w="1585" w:type="dxa"/>
            <w:vAlign w:val="center"/>
          </w:tcPr>
          <w:p>
            <w:pPr>
              <w:jc w:val="center"/>
              <w:rPr>
                <w:rFonts w:hint="eastAsia"/>
                <w:b/>
              </w:rPr>
            </w:pPr>
            <w:r>
              <w:rPr>
                <w:rFonts w:hint="eastAsia"/>
                <w:b/>
              </w:rPr>
              <w:t>是否必备材料</w:t>
            </w:r>
          </w:p>
        </w:tc>
        <w:tc>
          <w:tcPr>
            <w:tcW w:w="972" w:type="dxa"/>
            <w:vAlign w:val="center"/>
          </w:tcPr>
          <w:p>
            <w:pPr>
              <w:jc w:val="center"/>
              <w:rPr>
                <w:rFonts w:hint="eastAsia"/>
                <w:b/>
              </w:rPr>
            </w:pPr>
            <w:r>
              <w:rPr>
                <w:rFonts w:hint="eastAsia"/>
                <w:b/>
              </w:rPr>
              <w:t>备注</w:t>
            </w:r>
          </w:p>
        </w:tc>
      </w:tr>
      <w:tr>
        <w:trPr>
          <w:trHeight w:val="450"/>
          <w:jc w:val="center"/>
        </w:trPr>
        <w:tc>
          <w:tcPr>
            <w:tcW w:w="802" w:type="dxa"/>
            <w:vAlign w:val="center"/>
          </w:tcPr>
          <w:p>
            <w:pPr>
              <w:jc w:val="center"/>
              <w:rPr>
                <w:rFonts w:hint="eastAsia"/>
              </w:rPr>
            </w:pPr>
            <w:bookmarkStart w:id="45" w:name="attach_check_1"/>
            <w:bookmarkEnd w:id="45"/>
            <w:r>
              <w:rPr>
                <w:rFonts w:hint="eastAsia"/>
              </w:rPr>
              <w:t>1</w:t>
            </w:r>
          </w:p>
        </w:tc>
        <w:tc>
          <w:tcPr>
            <w:tcW w:w="5446" w:type="dxa"/>
            <w:vAlign w:val="center"/>
          </w:tcPr>
          <w:p>
            <w:pPr>
              <w:rPr>
                <w:rFonts w:hint="eastAsia"/>
              </w:rPr>
            </w:pPr>
            <w:r>
              <w:rPr>
                <w:rFonts w:hint="eastAsia"/>
              </w:rPr>
              <w:t>湖南省科技计划申报单位诚信承诺书</w:t>
            </w:r>
          </w:p>
        </w:tc>
        <w:tc>
          <w:tcPr>
            <w:tcW w:w="1585" w:type="dxa"/>
            <w:vAlign w:val="center"/>
          </w:tcPr>
          <w:p>
            <w:pPr>
              <w:jc w:val="center"/>
              <w:rPr>
                <w:rFonts w:hint="eastAsia"/>
              </w:rPr>
            </w:pPr>
            <w:r>
              <w:rPr>
                <w:rFonts w:hint="eastAsia"/>
              </w:rPr>
              <w:t>是</w:t>
            </w:r>
          </w:p>
        </w:tc>
        <w:tc>
          <w:tcPr>
            <w:tcW w:w="972" w:type="dxa"/>
            <w:vAlign w:val="center"/>
          </w:tcPr>
          <w:p>
            <w:pPr>
              <w:jc w:val="center"/>
              <w:rPr>
                <w:rFonts w:hint="eastAsia"/>
                <w:szCs w:val="21"/>
              </w:rPr>
            </w:pPr>
            <w:bookmarkStart w:id="46" w:name="attach_amount_1"/>
            <w:bookmarkEnd w:id="46"/>
          </w:p>
        </w:tc>
      </w:tr>
      <w:tr>
        <w:trPr>
          <w:trHeight w:val="450"/>
          <w:jc w:val="center"/>
        </w:trPr>
        <w:tc>
          <w:tcPr>
            <w:tcW w:w="802" w:type="dxa"/>
            <w:vAlign w:val="center"/>
          </w:tcPr>
          <w:p>
            <w:pPr>
              <w:jc w:val="center"/>
              <w:rPr>
                <w:rFonts w:hint="eastAsia"/>
              </w:rPr>
            </w:pPr>
            <w:bookmarkStart w:id="47" w:name="attach_check_18"/>
            <w:bookmarkEnd w:id="47"/>
            <w:r>
              <w:rPr>
                <w:rFonts w:hint="eastAsia"/>
              </w:rPr>
              <w:t>2</w:t>
            </w:r>
          </w:p>
        </w:tc>
        <w:tc>
          <w:tcPr>
            <w:tcW w:w="5446" w:type="dxa"/>
            <w:vAlign w:val="center"/>
          </w:tcPr>
          <w:p>
            <w:pPr>
              <w:rPr>
                <w:rFonts w:hint="eastAsia"/>
              </w:rPr>
            </w:pPr>
            <w:r>
              <w:rPr>
                <w:rFonts w:hint="eastAsia"/>
              </w:rPr>
              <w:t>企业营业执照</w:t>
            </w:r>
          </w:p>
        </w:tc>
        <w:tc>
          <w:tcPr>
            <w:tcW w:w="1585" w:type="dxa"/>
            <w:vAlign w:val="center"/>
          </w:tcPr>
          <w:p>
            <w:pPr>
              <w:jc w:val="center"/>
              <w:rPr>
                <w:rFonts w:hint="eastAsia"/>
              </w:rPr>
            </w:pPr>
            <w:r>
              <w:rPr>
                <w:rFonts w:hint="eastAsia"/>
              </w:rPr>
              <w:t>是</w:t>
            </w:r>
          </w:p>
        </w:tc>
        <w:tc>
          <w:tcPr>
            <w:tcW w:w="972" w:type="dxa"/>
            <w:vAlign w:val="center"/>
          </w:tcPr>
          <w:p>
            <w:pPr>
              <w:jc w:val="center"/>
              <w:rPr>
                <w:rFonts w:hint="eastAsia"/>
                <w:szCs w:val="21"/>
              </w:rPr>
            </w:pPr>
            <w:bookmarkStart w:id="48" w:name="attach_amount_18"/>
            <w:bookmarkEnd w:id="48"/>
          </w:p>
        </w:tc>
      </w:tr>
      <w:tr>
        <w:trPr>
          <w:trHeight w:val="450"/>
          <w:jc w:val="center"/>
        </w:trPr>
        <w:tc>
          <w:tcPr>
            <w:tcW w:w="802" w:type="dxa"/>
            <w:vAlign w:val="center"/>
          </w:tcPr>
          <w:p>
            <w:pPr>
              <w:jc w:val="center"/>
              <w:rPr>
                <w:rFonts w:hint="eastAsia"/>
              </w:rPr>
            </w:pPr>
            <w:bookmarkStart w:id="49" w:name="attach_check_19"/>
            <w:bookmarkEnd w:id="49"/>
            <w:r>
              <w:rPr>
                <w:rFonts w:hint="eastAsia"/>
              </w:rPr>
              <w:t>3</w:t>
            </w:r>
          </w:p>
        </w:tc>
        <w:tc>
          <w:tcPr>
            <w:tcW w:w="5446" w:type="dxa"/>
            <w:vAlign w:val="center"/>
          </w:tcPr>
          <w:p>
            <w:pPr>
              <w:rPr>
                <w:rFonts w:hint="eastAsia"/>
              </w:rPr>
            </w:pPr>
            <w:r>
              <w:rPr>
                <w:rFonts w:hint="eastAsia"/>
              </w:rPr>
              <w:t>组织机构代码证</w:t>
            </w:r>
          </w:p>
        </w:tc>
        <w:tc>
          <w:tcPr>
            <w:tcW w:w="1585" w:type="dxa"/>
            <w:vAlign w:val="center"/>
          </w:tcPr>
          <w:p>
            <w:pPr>
              <w:jc w:val="center"/>
            </w:pPr>
            <w:r>
              <w:rPr>
                <w:rFonts w:hint="eastAsia"/>
              </w:rPr>
              <w:t>是</w:t>
            </w:r>
          </w:p>
        </w:tc>
        <w:tc>
          <w:tcPr>
            <w:tcW w:w="972" w:type="dxa"/>
            <w:vAlign w:val="center"/>
          </w:tcPr>
          <w:p>
            <w:pPr>
              <w:jc w:val="center"/>
              <w:rPr>
                <w:rFonts w:hint="eastAsia"/>
                <w:szCs w:val="21"/>
              </w:rPr>
            </w:pPr>
            <w:bookmarkStart w:id="50" w:name="attach_amount_19"/>
            <w:bookmarkEnd w:id="50"/>
          </w:p>
        </w:tc>
      </w:tr>
      <w:tr>
        <w:trPr>
          <w:trHeight w:val="450"/>
          <w:jc w:val="center"/>
        </w:trPr>
        <w:tc>
          <w:tcPr>
            <w:tcW w:w="802" w:type="dxa"/>
            <w:vAlign w:val="center"/>
          </w:tcPr>
          <w:p>
            <w:pPr>
              <w:jc w:val="center"/>
              <w:rPr>
                <w:rFonts w:hint="eastAsia"/>
              </w:rPr>
            </w:pPr>
            <w:r>
              <w:rPr>
                <w:rFonts w:hint="eastAsia"/>
              </w:rPr>
              <w:t>4</w:t>
            </w:r>
          </w:p>
        </w:tc>
        <w:tc>
          <w:tcPr>
            <w:tcW w:w="5446" w:type="dxa"/>
            <w:vAlign w:val="center"/>
          </w:tcPr>
          <w:p>
            <w:pPr>
              <w:rPr>
                <w:rFonts w:hint="eastAsia"/>
              </w:rPr>
            </w:pPr>
            <w:r>
              <w:rPr>
                <w:rFonts w:hint="eastAsia"/>
              </w:rPr>
              <w:t>湖南省科技计划申报项目负责人诚信承诺书</w:t>
            </w:r>
          </w:p>
        </w:tc>
        <w:tc>
          <w:tcPr>
            <w:tcW w:w="1585" w:type="dxa"/>
            <w:vAlign w:val="center"/>
          </w:tcPr>
          <w:p>
            <w:pPr>
              <w:jc w:val="center"/>
              <w:rPr>
                <w:rFonts w:hint="eastAsia"/>
              </w:rPr>
            </w:pPr>
            <w:r>
              <w:rPr>
                <w:rFonts w:hint="eastAsia"/>
              </w:rPr>
              <w:t>是</w:t>
            </w:r>
          </w:p>
        </w:tc>
        <w:tc>
          <w:tcPr>
            <w:tcW w:w="972" w:type="dxa"/>
            <w:vAlign w:val="center"/>
          </w:tcPr>
          <w:p>
            <w:pPr>
              <w:jc w:val="center"/>
              <w:rPr>
                <w:rFonts w:hint="eastAsia"/>
                <w:szCs w:val="21"/>
              </w:rPr>
            </w:pPr>
          </w:p>
        </w:tc>
      </w:tr>
      <w:tr>
        <w:trPr>
          <w:trHeight w:val="450"/>
          <w:jc w:val="center"/>
        </w:trPr>
        <w:tc>
          <w:tcPr>
            <w:tcW w:w="802" w:type="dxa"/>
            <w:vAlign w:val="center"/>
          </w:tcPr>
          <w:p>
            <w:pPr>
              <w:jc w:val="center"/>
              <w:rPr>
                <w:rFonts w:hint="eastAsia"/>
              </w:rPr>
            </w:pPr>
            <w:r>
              <w:rPr>
                <w:rFonts w:hint="eastAsia"/>
              </w:rPr>
              <w:t>5</w:t>
            </w:r>
          </w:p>
        </w:tc>
        <w:tc>
          <w:tcPr>
            <w:tcW w:w="5446" w:type="dxa"/>
            <w:vAlign w:val="center"/>
          </w:tcPr>
          <w:p>
            <w:pPr>
              <w:rPr>
                <w:rFonts w:hint="eastAsia"/>
              </w:rPr>
            </w:pPr>
            <w:r>
              <w:rPr>
                <w:rFonts w:hint="eastAsia"/>
                <w:lang w:val="zh-CN"/>
              </w:rPr>
              <w:t>单位、首席专家及研发团队有关资质奖励证明材料</w:t>
            </w:r>
          </w:p>
        </w:tc>
        <w:tc>
          <w:tcPr>
            <w:tcW w:w="1585" w:type="dxa"/>
            <w:vAlign w:val="center"/>
          </w:tcPr>
          <w:p>
            <w:pPr>
              <w:jc w:val="center"/>
              <w:rPr>
                <w:rFonts w:hint="eastAsia"/>
              </w:rPr>
            </w:pPr>
            <w:r>
              <w:rPr>
                <w:rFonts w:hint="eastAsia"/>
              </w:rPr>
              <w:t>是</w:t>
            </w:r>
          </w:p>
        </w:tc>
        <w:tc>
          <w:tcPr>
            <w:tcW w:w="972" w:type="dxa"/>
            <w:vAlign w:val="center"/>
          </w:tcPr>
          <w:p>
            <w:pPr>
              <w:jc w:val="center"/>
              <w:rPr>
                <w:rFonts w:hint="eastAsia"/>
                <w:szCs w:val="21"/>
              </w:rPr>
            </w:pPr>
          </w:p>
        </w:tc>
      </w:tr>
      <w:tr>
        <w:trPr>
          <w:trHeight w:val="450"/>
          <w:jc w:val="center"/>
        </w:trPr>
        <w:tc>
          <w:tcPr>
            <w:tcW w:w="802" w:type="dxa"/>
            <w:vAlign w:val="center"/>
          </w:tcPr>
          <w:p>
            <w:pPr>
              <w:jc w:val="center"/>
              <w:rPr>
                <w:rFonts w:hint="eastAsia"/>
              </w:rPr>
            </w:pPr>
            <w:r>
              <w:rPr>
                <w:rFonts w:hint="eastAsia"/>
              </w:rPr>
              <w:t>6</w:t>
            </w:r>
          </w:p>
        </w:tc>
        <w:tc>
          <w:tcPr>
            <w:tcW w:w="5446" w:type="dxa"/>
            <w:vAlign w:val="center"/>
          </w:tcPr>
          <w:p>
            <w:pPr>
              <w:rPr>
                <w:rFonts w:hint="eastAsia"/>
                <w:lang w:val="zh-CN"/>
              </w:rPr>
            </w:pPr>
            <w:r>
              <w:rPr>
                <w:rFonts w:hint="eastAsia"/>
                <w:lang w:val="zh-CN"/>
              </w:rPr>
              <w:t>前期科研成果的证明材料</w:t>
            </w:r>
          </w:p>
        </w:tc>
        <w:tc>
          <w:tcPr>
            <w:tcW w:w="1585" w:type="dxa"/>
            <w:vAlign w:val="center"/>
          </w:tcPr>
          <w:p>
            <w:pPr>
              <w:jc w:val="center"/>
              <w:rPr>
                <w:rFonts w:hint="eastAsia"/>
              </w:rPr>
            </w:pPr>
            <w:r>
              <w:rPr>
                <w:rFonts w:hint="eastAsia"/>
              </w:rPr>
              <w:t>是</w:t>
            </w:r>
          </w:p>
        </w:tc>
        <w:tc>
          <w:tcPr>
            <w:tcW w:w="972" w:type="dxa"/>
            <w:vAlign w:val="center"/>
          </w:tcPr>
          <w:p>
            <w:pPr>
              <w:jc w:val="center"/>
              <w:rPr>
                <w:rFonts w:hint="eastAsia"/>
                <w:szCs w:val="21"/>
              </w:rPr>
            </w:pPr>
          </w:p>
        </w:tc>
      </w:tr>
      <w:tr>
        <w:trPr>
          <w:trHeight w:val="450"/>
          <w:jc w:val="center"/>
        </w:trPr>
        <w:tc>
          <w:tcPr>
            <w:tcW w:w="802" w:type="dxa"/>
            <w:vAlign w:val="center"/>
          </w:tcPr>
          <w:p>
            <w:pPr>
              <w:jc w:val="center"/>
              <w:rPr>
                <w:rFonts w:hint="eastAsia"/>
              </w:rPr>
            </w:pPr>
            <w:r>
              <w:rPr>
                <w:rFonts w:hint="eastAsia"/>
                <w:szCs w:val="21"/>
              </w:rPr>
              <w:t>7</w:t>
            </w:r>
          </w:p>
        </w:tc>
        <w:tc>
          <w:tcPr>
            <w:tcW w:w="5446" w:type="dxa"/>
            <w:vAlign w:val="center"/>
          </w:tcPr>
          <w:p>
            <w:pPr>
              <w:rPr>
                <w:rFonts w:hint="eastAsia"/>
                <w:lang w:val="zh-CN"/>
              </w:rPr>
            </w:pPr>
            <w:r>
              <w:rPr>
                <w:rFonts w:hint="eastAsia"/>
                <w:lang w:val="zh-CN"/>
              </w:rPr>
              <w:t>本项目产学研合作协议</w:t>
            </w:r>
          </w:p>
        </w:tc>
        <w:tc>
          <w:tcPr>
            <w:tcW w:w="1585" w:type="dxa"/>
            <w:vAlign w:val="center"/>
          </w:tcPr>
          <w:p>
            <w:pPr>
              <w:jc w:val="center"/>
              <w:rPr>
                <w:rFonts w:hint="eastAsia"/>
              </w:rPr>
            </w:pPr>
            <w:r>
              <w:rPr>
                <w:rFonts w:hint="eastAsia"/>
              </w:rPr>
              <w:t>是</w:t>
            </w:r>
          </w:p>
        </w:tc>
        <w:tc>
          <w:tcPr>
            <w:tcW w:w="972" w:type="dxa"/>
            <w:vAlign w:val="center"/>
          </w:tcPr>
          <w:p>
            <w:pPr>
              <w:jc w:val="center"/>
              <w:rPr>
                <w:rFonts w:hint="eastAsia"/>
                <w:szCs w:val="21"/>
              </w:rPr>
            </w:pPr>
          </w:p>
        </w:tc>
      </w:tr>
      <w:tr>
        <w:trPr>
          <w:trHeight w:hRule="exact" w:val="574"/>
          <w:jc w:val="center"/>
        </w:trPr>
        <w:tc>
          <w:tcPr>
            <w:tcW w:w="802" w:type="dxa"/>
            <w:vAlign w:val="center"/>
          </w:tcPr>
          <w:p>
            <w:pPr>
              <w:jc w:val="center"/>
              <w:rPr>
                <w:rFonts w:hint="eastAsia"/>
              </w:rPr>
            </w:pPr>
            <w:r>
              <w:rPr>
                <w:rFonts w:hint="eastAsia"/>
                <w:szCs w:val="21"/>
              </w:rPr>
              <w:t>8</w:t>
            </w:r>
          </w:p>
        </w:tc>
        <w:tc>
          <w:tcPr>
            <w:tcW w:w="5446" w:type="dxa"/>
            <w:vAlign w:val="center"/>
          </w:tcPr>
          <w:p>
            <w:pPr>
              <w:spacing w:line="260" w:lineRule="exact"/>
              <w:rPr>
                <w:rFonts w:hint="eastAsia"/>
                <w:lang w:val="zh-CN"/>
              </w:rPr>
            </w:pPr>
            <w:r>
              <w:rPr>
                <w:rFonts w:hint="eastAsia"/>
                <w:lang w:val="zh-CN"/>
              </w:rPr>
              <w:t>配套资金来源（如贷款、地方部门匹配资金、单位自筹资金等）和已实际投资证明材料</w:t>
            </w:r>
          </w:p>
        </w:tc>
        <w:tc>
          <w:tcPr>
            <w:tcW w:w="1585" w:type="dxa"/>
            <w:vAlign w:val="center"/>
          </w:tcPr>
          <w:p>
            <w:pPr>
              <w:jc w:val="center"/>
              <w:rPr>
                <w:rFonts w:hint="eastAsia"/>
              </w:rPr>
            </w:pPr>
            <w:r>
              <w:rPr>
                <w:rFonts w:hint="eastAsia"/>
              </w:rPr>
              <w:t>是</w:t>
            </w:r>
          </w:p>
        </w:tc>
        <w:tc>
          <w:tcPr>
            <w:tcW w:w="972" w:type="dxa"/>
            <w:vAlign w:val="center"/>
          </w:tcPr>
          <w:p>
            <w:pPr>
              <w:jc w:val="center"/>
              <w:rPr>
                <w:rFonts w:hint="eastAsia"/>
                <w:szCs w:val="21"/>
              </w:rPr>
            </w:pPr>
          </w:p>
        </w:tc>
      </w:tr>
      <w:tr>
        <w:trPr>
          <w:trHeight w:val="375"/>
          <w:jc w:val="center"/>
        </w:trPr>
        <w:tc>
          <w:tcPr>
            <w:tcW w:w="802" w:type="dxa"/>
            <w:vAlign w:val="center"/>
          </w:tcPr>
          <w:p>
            <w:pPr>
              <w:jc w:val="center"/>
              <w:rPr>
                <w:rFonts w:hint="eastAsia"/>
                <w:lang w:val="zh-CN"/>
              </w:rPr>
            </w:pPr>
            <w:r>
              <w:rPr>
                <w:rFonts w:hint="eastAsia"/>
                <w:lang w:val="zh-CN"/>
              </w:rPr>
              <w:t>9</w:t>
            </w:r>
          </w:p>
        </w:tc>
        <w:tc>
          <w:tcPr>
            <w:tcW w:w="5446" w:type="dxa"/>
            <w:vAlign w:val="center"/>
          </w:tcPr>
          <w:p>
            <w:pPr>
              <w:spacing w:line="260" w:lineRule="exact"/>
              <w:rPr>
                <w:rFonts w:hint="eastAsia"/>
                <w:lang w:val="zh-CN"/>
              </w:rPr>
            </w:pPr>
            <w:r>
              <w:rPr>
                <w:rFonts w:hint="eastAsia"/>
                <w:lang w:val="zh-CN"/>
              </w:rPr>
              <w:t>与银行等金融机构签署的投资保函</w:t>
            </w:r>
          </w:p>
        </w:tc>
        <w:tc>
          <w:tcPr>
            <w:tcW w:w="1585" w:type="dxa"/>
            <w:vAlign w:val="center"/>
          </w:tcPr>
          <w:p>
            <w:pPr>
              <w:jc w:val="center"/>
              <w:rPr>
                <w:rFonts w:hint="eastAsia"/>
              </w:rPr>
            </w:pPr>
            <w:r>
              <w:rPr>
                <w:rFonts w:hint="eastAsia"/>
              </w:rPr>
              <w:t>是</w:t>
            </w:r>
          </w:p>
        </w:tc>
        <w:tc>
          <w:tcPr>
            <w:tcW w:w="972" w:type="dxa"/>
            <w:vAlign w:val="center"/>
          </w:tcPr>
          <w:p>
            <w:pPr>
              <w:jc w:val="center"/>
              <w:rPr>
                <w:rFonts w:hint="eastAsia"/>
                <w:szCs w:val="21"/>
              </w:rPr>
            </w:pPr>
          </w:p>
        </w:tc>
      </w:tr>
      <w:tr>
        <w:trPr>
          <w:trHeight w:val="375"/>
          <w:jc w:val="center"/>
        </w:trPr>
        <w:tc>
          <w:tcPr>
            <w:tcW w:w="802" w:type="dxa"/>
            <w:vAlign w:val="center"/>
          </w:tcPr>
          <w:p>
            <w:pPr>
              <w:jc w:val="center"/>
              <w:rPr>
                <w:rFonts w:hint="eastAsia"/>
                <w:szCs w:val="21"/>
              </w:rPr>
            </w:pPr>
            <w:r>
              <w:rPr>
                <w:rFonts w:hint="eastAsia"/>
                <w:szCs w:val="21"/>
              </w:rPr>
              <w:t>10</w:t>
            </w:r>
          </w:p>
        </w:tc>
        <w:tc>
          <w:tcPr>
            <w:tcW w:w="5446" w:type="dxa"/>
            <w:vAlign w:val="center"/>
          </w:tcPr>
          <w:p>
            <w:pPr>
              <w:rPr>
                <w:rFonts w:hint="eastAsia"/>
                <w:lang w:val="zh-CN"/>
              </w:rPr>
            </w:pPr>
            <w:r>
              <w:rPr>
                <w:rFonts w:hint="eastAsia"/>
                <w:lang w:val="zh-CN"/>
              </w:rPr>
              <w:t>企业上年度纳税证明</w:t>
            </w:r>
          </w:p>
        </w:tc>
        <w:tc>
          <w:tcPr>
            <w:tcW w:w="1585" w:type="dxa"/>
            <w:vAlign w:val="center"/>
          </w:tcPr>
          <w:p>
            <w:pPr>
              <w:jc w:val="center"/>
              <w:rPr>
                <w:rFonts w:hint="eastAsia"/>
              </w:rPr>
            </w:pPr>
            <w:r>
              <w:rPr>
                <w:rFonts w:hint="eastAsia"/>
              </w:rPr>
              <w:t>是</w:t>
            </w:r>
          </w:p>
        </w:tc>
        <w:tc>
          <w:tcPr>
            <w:tcW w:w="972" w:type="dxa"/>
            <w:vAlign w:val="center"/>
          </w:tcPr>
          <w:p>
            <w:pPr>
              <w:jc w:val="center"/>
              <w:rPr>
                <w:rFonts w:hint="eastAsia"/>
                <w:szCs w:val="21"/>
              </w:rPr>
            </w:pPr>
          </w:p>
        </w:tc>
      </w:tr>
      <w:tr>
        <w:trPr>
          <w:trHeight w:val="375"/>
          <w:jc w:val="center"/>
        </w:trPr>
        <w:tc>
          <w:tcPr>
            <w:tcW w:w="802" w:type="dxa"/>
            <w:vAlign w:val="center"/>
          </w:tcPr>
          <w:p>
            <w:pPr>
              <w:jc w:val="center"/>
              <w:rPr>
                <w:rFonts w:hint="eastAsia"/>
                <w:szCs w:val="21"/>
              </w:rPr>
            </w:pPr>
            <w:r>
              <w:rPr>
                <w:rFonts w:hint="eastAsia"/>
                <w:szCs w:val="21"/>
              </w:rPr>
              <w:t>11</w:t>
            </w:r>
          </w:p>
        </w:tc>
        <w:tc>
          <w:tcPr>
            <w:tcW w:w="5446" w:type="dxa"/>
            <w:vAlign w:val="center"/>
          </w:tcPr>
          <w:p>
            <w:pPr>
              <w:rPr>
                <w:rFonts w:hint="eastAsia"/>
                <w:lang w:val="zh-CN"/>
              </w:rPr>
            </w:pPr>
            <w:r>
              <w:rPr>
                <w:rFonts w:hint="eastAsia"/>
                <w:lang w:val="zh-CN"/>
              </w:rPr>
              <w:t>经会计师事务所审计的上一年度会计报表和审计报告</w:t>
            </w:r>
          </w:p>
        </w:tc>
        <w:tc>
          <w:tcPr>
            <w:tcW w:w="1585" w:type="dxa"/>
            <w:vAlign w:val="center"/>
          </w:tcPr>
          <w:p>
            <w:pPr>
              <w:jc w:val="center"/>
              <w:rPr>
                <w:rFonts w:hint="eastAsia"/>
              </w:rPr>
            </w:pPr>
            <w:r>
              <w:rPr>
                <w:rFonts w:hint="eastAsia"/>
              </w:rPr>
              <w:t>是</w:t>
            </w:r>
          </w:p>
        </w:tc>
        <w:tc>
          <w:tcPr>
            <w:tcW w:w="972" w:type="dxa"/>
            <w:vAlign w:val="center"/>
          </w:tcPr>
          <w:p>
            <w:pPr>
              <w:jc w:val="center"/>
              <w:rPr>
                <w:rFonts w:hint="eastAsia"/>
                <w:szCs w:val="21"/>
              </w:rPr>
            </w:pPr>
          </w:p>
        </w:tc>
      </w:tr>
      <w:tr>
        <w:trPr>
          <w:trHeight w:hRule="exact" w:val="467"/>
          <w:jc w:val="center"/>
        </w:trPr>
        <w:tc>
          <w:tcPr>
            <w:tcW w:w="802" w:type="dxa"/>
            <w:vAlign w:val="center"/>
          </w:tcPr>
          <w:p>
            <w:pPr>
              <w:jc w:val="center"/>
              <w:rPr>
                <w:rFonts w:hint="eastAsia"/>
              </w:rPr>
            </w:pPr>
            <w:r>
              <w:rPr>
                <w:rFonts w:hint="eastAsia"/>
                <w:szCs w:val="21"/>
              </w:rPr>
              <w:t>12</w:t>
            </w:r>
          </w:p>
        </w:tc>
        <w:tc>
          <w:tcPr>
            <w:tcW w:w="5446" w:type="dxa"/>
            <w:vAlign w:val="center"/>
          </w:tcPr>
          <w:p>
            <w:pPr>
              <w:rPr>
                <w:rFonts w:hint="eastAsia"/>
              </w:rPr>
            </w:pPr>
            <w:r>
              <w:rPr>
                <w:rFonts w:hint="eastAsia"/>
              </w:rPr>
              <w:t>高新技术企业证书</w:t>
            </w:r>
          </w:p>
        </w:tc>
        <w:tc>
          <w:tcPr>
            <w:tcW w:w="1585" w:type="dxa"/>
            <w:vAlign w:val="center"/>
          </w:tcPr>
          <w:p>
            <w:pPr>
              <w:jc w:val="center"/>
            </w:pPr>
            <w:r>
              <w:rPr>
                <w:rFonts w:hint="eastAsia"/>
              </w:rPr>
              <w:t>否</w:t>
            </w:r>
          </w:p>
        </w:tc>
        <w:tc>
          <w:tcPr>
            <w:tcW w:w="972" w:type="dxa"/>
            <w:vAlign w:val="center"/>
          </w:tcPr>
          <w:p>
            <w:pPr>
              <w:jc w:val="center"/>
              <w:rPr>
                <w:rFonts w:hint="eastAsia"/>
                <w:szCs w:val="21"/>
              </w:rPr>
            </w:pPr>
          </w:p>
        </w:tc>
      </w:tr>
      <w:tr>
        <w:trPr>
          <w:trHeight w:val="420"/>
          <w:jc w:val="center"/>
        </w:trPr>
        <w:tc>
          <w:tcPr>
            <w:tcW w:w="802" w:type="dxa"/>
            <w:vAlign w:val="center"/>
          </w:tcPr>
          <w:p>
            <w:pPr>
              <w:jc w:val="center"/>
              <w:rPr>
                <w:rFonts w:hint="eastAsia"/>
                <w:szCs w:val="21"/>
              </w:rPr>
            </w:pPr>
            <w:r>
              <w:rPr>
                <w:rFonts w:hint="eastAsia"/>
                <w:szCs w:val="21"/>
              </w:rPr>
              <w:t>13</w:t>
            </w:r>
          </w:p>
        </w:tc>
        <w:tc>
          <w:tcPr>
            <w:tcW w:w="5446" w:type="dxa"/>
            <w:vAlign w:val="center"/>
          </w:tcPr>
          <w:p>
            <w:pPr>
              <w:rPr>
                <w:rFonts w:hint="eastAsia"/>
              </w:rPr>
            </w:pPr>
            <w:r>
              <w:rPr>
                <w:rFonts w:hint="eastAsia"/>
              </w:rPr>
              <w:t>专利证书</w:t>
            </w:r>
          </w:p>
        </w:tc>
        <w:tc>
          <w:tcPr>
            <w:tcW w:w="1585" w:type="dxa"/>
            <w:vAlign w:val="center"/>
          </w:tcPr>
          <w:p>
            <w:pPr>
              <w:jc w:val="center"/>
            </w:pPr>
            <w:r>
              <w:rPr>
                <w:rFonts w:hint="eastAsia"/>
              </w:rPr>
              <w:t>否</w:t>
            </w:r>
          </w:p>
        </w:tc>
        <w:tc>
          <w:tcPr>
            <w:tcW w:w="972" w:type="dxa"/>
            <w:vAlign w:val="center"/>
          </w:tcPr>
          <w:p>
            <w:pPr>
              <w:jc w:val="center"/>
              <w:rPr>
                <w:rFonts w:hint="eastAsia"/>
                <w:szCs w:val="21"/>
              </w:rPr>
            </w:pPr>
          </w:p>
        </w:tc>
      </w:tr>
      <w:tr>
        <w:trPr>
          <w:trHeight w:val="420"/>
          <w:jc w:val="center"/>
        </w:trPr>
        <w:tc>
          <w:tcPr>
            <w:tcW w:w="802" w:type="dxa"/>
            <w:vAlign w:val="center"/>
          </w:tcPr>
          <w:p>
            <w:pPr>
              <w:jc w:val="center"/>
              <w:rPr>
                <w:rFonts w:hint="eastAsia"/>
              </w:rPr>
            </w:pPr>
            <w:r>
              <w:rPr>
                <w:rFonts w:hint="eastAsia"/>
                <w:szCs w:val="21"/>
              </w:rPr>
              <w:t>14</w:t>
            </w:r>
          </w:p>
        </w:tc>
        <w:tc>
          <w:tcPr>
            <w:tcW w:w="5446" w:type="dxa"/>
            <w:vAlign w:val="center"/>
          </w:tcPr>
          <w:p>
            <w:pPr>
              <w:rPr>
                <w:rFonts w:hint="eastAsia"/>
                <w:lang w:val="zh-CN"/>
              </w:rPr>
            </w:pPr>
            <w:r>
              <w:rPr>
                <w:rFonts w:hint="eastAsia"/>
                <w:lang w:val="zh-CN"/>
              </w:rPr>
              <w:t>落实的关联行动的证明材料</w:t>
            </w:r>
          </w:p>
        </w:tc>
        <w:tc>
          <w:tcPr>
            <w:tcW w:w="1585" w:type="dxa"/>
            <w:vAlign w:val="center"/>
          </w:tcPr>
          <w:p>
            <w:pPr>
              <w:jc w:val="center"/>
              <w:rPr>
                <w:rFonts w:hint="eastAsia"/>
              </w:rPr>
            </w:pPr>
            <w:r>
              <w:rPr>
                <w:rFonts w:hint="eastAsia"/>
              </w:rPr>
              <w:t>否</w:t>
            </w:r>
          </w:p>
        </w:tc>
        <w:tc>
          <w:tcPr>
            <w:tcW w:w="972" w:type="dxa"/>
            <w:vAlign w:val="center"/>
          </w:tcPr>
          <w:p>
            <w:pPr>
              <w:jc w:val="center"/>
              <w:rPr>
                <w:rFonts w:hint="eastAsia"/>
                <w:szCs w:val="21"/>
              </w:rPr>
            </w:pPr>
          </w:p>
        </w:tc>
      </w:tr>
      <w:tr>
        <w:trPr>
          <w:trHeight w:val="420"/>
          <w:jc w:val="center"/>
        </w:trPr>
        <w:tc>
          <w:tcPr>
            <w:tcW w:w="802" w:type="dxa"/>
            <w:vAlign w:val="center"/>
          </w:tcPr>
          <w:p>
            <w:pPr>
              <w:jc w:val="center"/>
              <w:rPr>
                <w:rFonts w:hint="eastAsia"/>
              </w:rPr>
            </w:pPr>
            <w:r>
              <w:rPr>
                <w:rFonts w:hint="eastAsia"/>
                <w:szCs w:val="21"/>
              </w:rPr>
              <w:t>15</w:t>
            </w:r>
          </w:p>
        </w:tc>
        <w:tc>
          <w:tcPr>
            <w:tcW w:w="5446" w:type="dxa"/>
            <w:vAlign w:val="center"/>
          </w:tcPr>
          <w:p>
            <w:pPr>
              <w:rPr>
                <w:rFonts w:hint="eastAsia"/>
                <w:lang w:val="zh-CN"/>
              </w:rPr>
            </w:pPr>
            <w:r>
              <w:rPr>
                <w:rFonts w:hint="eastAsia"/>
                <w:lang w:val="zh-CN"/>
              </w:rPr>
              <w:t>相关产品生产许可证明文件</w:t>
            </w:r>
          </w:p>
        </w:tc>
        <w:tc>
          <w:tcPr>
            <w:tcW w:w="1585" w:type="dxa"/>
            <w:vAlign w:val="center"/>
          </w:tcPr>
          <w:p>
            <w:pPr>
              <w:jc w:val="center"/>
              <w:rPr>
                <w:rFonts w:hint="eastAsia"/>
              </w:rPr>
            </w:pPr>
            <w:r>
              <w:rPr>
                <w:rFonts w:hint="eastAsia"/>
              </w:rPr>
              <w:t>否</w:t>
            </w:r>
          </w:p>
        </w:tc>
        <w:tc>
          <w:tcPr>
            <w:tcW w:w="972" w:type="dxa"/>
            <w:vAlign w:val="center"/>
          </w:tcPr>
          <w:p>
            <w:pPr>
              <w:jc w:val="center"/>
              <w:rPr>
                <w:rFonts w:hint="eastAsia"/>
                <w:szCs w:val="21"/>
              </w:rPr>
            </w:pPr>
          </w:p>
        </w:tc>
      </w:tr>
      <w:tr>
        <w:trPr>
          <w:trHeight w:val="420"/>
          <w:jc w:val="center"/>
        </w:trPr>
        <w:tc>
          <w:tcPr>
            <w:tcW w:w="802" w:type="dxa"/>
            <w:vAlign w:val="center"/>
          </w:tcPr>
          <w:p>
            <w:pPr>
              <w:jc w:val="center"/>
              <w:rPr>
                <w:rFonts w:hint="eastAsia"/>
              </w:rPr>
            </w:pPr>
            <w:r>
              <w:rPr>
                <w:rFonts w:hint="eastAsia"/>
                <w:szCs w:val="21"/>
              </w:rPr>
              <w:t>16</w:t>
            </w:r>
          </w:p>
        </w:tc>
        <w:tc>
          <w:tcPr>
            <w:tcW w:w="5446" w:type="dxa"/>
            <w:vAlign w:val="center"/>
          </w:tcPr>
          <w:p>
            <w:pPr>
              <w:rPr>
                <w:rFonts w:hint="eastAsia"/>
              </w:rPr>
            </w:pPr>
            <w:r>
              <w:rPr>
                <w:rFonts w:hint="eastAsia"/>
              </w:rPr>
              <w:t>资产负债表</w:t>
            </w:r>
          </w:p>
        </w:tc>
        <w:tc>
          <w:tcPr>
            <w:tcW w:w="1585" w:type="dxa"/>
            <w:vAlign w:val="center"/>
          </w:tcPr>
          <w:p>
            <w:pPr>
              <w:jc w:val="center"/>
            </w:pPr>
            <w:r>
              <w:rPr>
                <w:rFonts w:hint="eastAsia"/>
              </w:rPr>
              <w:t>否</w:t>
            </w:r>
          </w:p>
        </w:tc>
        <w:tc>
          <w:tcPr>
            <w:tcW w:w="972" w:type="dxa"/>
            <w:vAlign w:val="center"/>
          </w:tcPr>
          <w:p>
            <w:pPr>
              <w:jc w:val="center"/>
              <w:rPr>
                <w:rFonts w:hint="eastAsia"/>
                <w:szCs w:val="21"/>
              </w:rPr>
            </w:pPr>
            <w:bookmarkStart w:id="51" w:name="attach_amount_2"/>
            <w:bookmarkEnd w:id="51"/>
          </w:p>
        </w:tc>
      </w:tr>
      <w:tr>
        <w:trPr>
          <w:trHeight w:val="420"/>
          <w:jc w:val="center"/>
        </w:trPr>
        <w:tc>
          <w:tcPr>
            <w:tcW w:w="802" w:type="dxa"/>
            <w:vAlign w:val="center"/>
          </w:tcPr>
          <w:p>
            <w:pPr>
              <w:jc w:val="center"/>
              <w:rPr>
                <w:rFonts w:hint="eastAsia"/>
              </w:rPr>
            </w:pPr>
            <w:r>
              <w:rPr>
                <w:rFonts w:hint="eastAsia"/>
                <w:szCs w:val="21"/>
              </w:rPr>
              <w:t>17</w:t>
            </w:r>
          </w:p>
        </w:tc>
        <w:tc>
          <w:tcPr>
            <w:tcW w:w="5446" w:type="dxa"/>
            <w:vAlign w:val="center"/>
          </w:tcPr>
          <w:p>
            <w:pPr>
              <w:rPr>
                <w:rFonts w:hint="eastAsia"/>
              </w:rPr>
            </w:pPr>
            <w:r>
              <w:rPr>
                <w:rFonts w:hint="eastAsia"/>
              </w:rPr>
              <w:t>损益表</w:t>
            </w:r>
          </w:p>
        </w:tc>
        <w:tc>
          <w:tcPr>
            <w:tcW w:w="1585" w:type="dxa"/>
            <w:vAlign w:val="center"/>
          </w:tcPr>
          <w:p>
            <w:pPr>
              <w:jc w:val="center"/>
            </w:pPr>
            <w:r>
              <w:rPr>
                <w:rFonts w:hint="eastAsia"/>
              </w:rPr>
              <w:t>否</w:t>
            </w:r>
          </w:p>
        </w:tc>
        <w:tc>
          <w:tcPr>
            <w:tcW w:w="972" w:type="dxa"/>
            <w:vAlign w:val="center"/>
          </w:tcPr>
          <w:p>
            <w:pPr>
              <w:jc w:val="center"/>
              <w:rPr>
                <w:rFonts w:hint="eastAsia"/>
                <w:szCs w:val="21"/>
              </w:rPr>
            </w:pPr>
            <w:bookmarkStart w:id="52" w:name="attach_amount_3"/>
            <w:bookmarkEnd w:id="52"/>
          </w:p>
        </w:tc>
      </w:tr>
      <w:tr>
        <w:trPr>
          <w:trHeight w:val="420"/>
          <w:jc w:val="center"/>
        </w:trPr>
        <w:tc>
          <w:tcPr>
            <w:tcW w:w="802" w:type="dxa"/>
            <w:vAlign w:val="center"/>
          </w:tcPr>
          <w:p>
            <w:pPr>
              <w:jc w:val="center"/>
              <w:rPr>
                <w:rFonts w:hint="eastAsia"/>
                <w:szCs w:val="21"/>
              </w:rPr>
            </w:pPr>
            <w:r>
              <w:rPr>
                <w:rFonts w:hint="eastAsia"/>
                <w:szCs w:val="21"/>
              </w:rPr>
              <w:t>18</w:t>
            </w:r>
          </w:p>
        </w:tc>
        <w:tc>
          <w:tcPr>
            <w:tcW w:w="5446" w:type="dxa"/>
            <w:vAlign w:val="center"/>
          </w:tcPr>
          <w:p>
            <w:pPr>
              <w:rPr>
                <w:rFonts w:hint="eastAsia"/>
              </w:rPr>
            </w:pPr>
            <w:r>
              <w:rPr>
                <w:rFonts w:hint="eastAsia"/>
              </w:rPr>
              <w:t>科学技术成果鉴定证书</w:t>
            </w:r>
          </w:p>
        </w:tc>
        <w:tc>
          <w:tcPr>
            <w:tcW w:w="1585" w:type="dxa"/>
            <w:vAlign w:val="center"/>
          </w:tcPr>
          <w:p>
            <w:pPr>
              <w:jc w:val="center"/>
            </w:pPr>
            <w:r>
              <w:rPr>
                <w:rFonts w:hint="eastAsia"/>
              </w:rPr>
              <w:t>否</w:t>
            </w:r>
          </w:p>
        </w:tc>
        <w:tc>
          <w:tcPr>
            <w:tcW w:w="972" w:type="dxa"/>
            <w:vAlign w:val="center"/>
          </w:tcPr>
          <w:p>
            <w:pPr>
              <w:jc w:val="center"/>
              <w:rPr>
                <w:rFonts w:hint="eastAsia"/>
              </w:rPr>
            </w:pPr>
            <w:bookmarkStart w:id="53" w:name="attach_amount_5"/>
            <w:bookmarkEnd w:id="53"/>
          </w:p>
        </w:tc>
      </w:tr>
      <w:tr>
        <w:trPr>
          <w:trHeight w:val="420"/>
          <w:jc w:val="center"/>
        </w:trPr>
        <w:tc>
          <w:tcPr>
            <w:tcW w:w="802" w:type="dxa"/>
            <w:vAlign w:val="center"/>
          </w:tcPr>
          <w:p>
            <w:pPr>
              <w:jc w:val="center"/>
              <w:rPr>
                <w:rFonts w:hint="eastAsia"/>
                <w:szCs w:val="21"/>
              </w:rPr>
            </w:pPr>
            <w:r>
              <w:rPr>
                <w:rFonts w:hint="eastAsia"/>
                <w:szCs w:val="21"/>
              </w:rPr>
              <w:t>19</w:t>
            </w:r>
          </w:p>
        </w:tc>
        <w:tc>
          <w:tcPr>
            <w:tcW w:w="5446" w:type="dxa"/>
            <w:vAlign w:val="center"/>
          </w:tcPr>
          <w:p>
            <w:pPr>
              <w:rPr>
                <w:rFonts w:hint="eastAsia"/>
              </w:rPr>
            </w:pPr>
            <w:r>
              <w:rPr>
                <w:rFonts w:hint="eastAsia"/>
              </w:rPr>
              <w:t>检测报告</w:t>
            </w:r>
          </w:p>
        </w:tc>
        <w:tc>
          <w:tcPr>
            <w:tcW w:w="1585" w:type="dxa"/>
            <w:vAlign w:val="center"/>
          </w:tcPr>
          <w:p>
            <w:pPr>
              <w:jc w:val="center"/>
            </w:pPr>
            <w:r>
              <w:rPr>
                <w:rFonts w:hint="eastAsia"/>
              </w:rPr>
              <w:t>否</w:t>
            </w:r>
          </w:p>
        </w:tc>
        <w:tc>
          <w:tcPr>
            <w:tcW w:w="972" w:type="dxa"/>
            <w:vAlign w:val="center"/>
          </w:tcPr>
          <w:p>
            <w:pPr>
              <w:jc w:val="center"/>
              <w:rPr>
                <w:rFonts w:hint="eastAsia"/>
                <w:szCs w:val="21"/>
              </w:rPr>
            </w:pPr>
            <w:bookmarkStart w:id="54" w:name="attach_amount_7"/>
            <w:bookmarkEnd w:id="54"/>
          </w:p>
        </w:tc>
      </w:tr>
      <w:tr>
        <w:trPr>
          <w:trHeight w:val="420"/>
          <w:jc w:val="center"/>
        </w:trPr>
        <w:tc>
          <w:tcPr>
            <w:tcW w:w="802" w:type="dxa"/>
            <w:vAlign w:val="center"/>
          </w:tcPr>
          <w:p>
            <w:pPr>
              <w:jc w:val="center"/>
              <w:rPr>
                <w:rFonts w:hint="eastAsia"/>
                <w:szCs w:val="21"/>
              </w:rPr>
            </w:pPr>
            <w:r>
              <w:rPr>
                <w:rFonts w:hint="eastAsia"/>
              </w:rPr>
              <w:t>20</w:t>
            </w:r>
          </w:p>
        </w:tc>
        <w:tc>
          <w:tcPr>
            <w:tcW w:w="5446" w:type="dxa"/>
            <w:vAlign w:val="center"/>
          </w:tcPr>
          <w:p>
            <w:pPr>
              <w:rPr>
                <w:rFonts w:hint="eastAsia"/>
              </w:rPr>
            </w:pPr>
            <w:r>
              <w:rPr>
                <w:rFonts w:hint="eastAsia"/>
              </w:rPr>
              <w:t>查新证明</w:t>
            </w:r>
          </w:p>
        </w:tc>
        <w:tc>
          <w:tcPr>
            <w:tcW w:w="1585" w:type="dxa"/>
            <w:vAlign w:val="center"/>
          </w:tcPr>
          <w:p>
            <w:pPr>
              <w:jc w:val="center"/>
            </w:pPr>
            <w:r>
              <w:rPr>
                <w:rFonts w:hint="eastAsia"/>
              </w:rPr>
              <w:t>否</w:t>
            </w:r>
          </w:p>
        </w:tc>
        <w:tc>
          <w:tcPr>
            <w:tcW w:w="972" w:type="dxa"/>
            <w:vAlign w:val="center"/>
          </w:tcPr>
          <w:p>
            <w:pPr>
              <w:jc w:val="center"/>
              <w:rPr>
                <w:rFonts w:hint="eastAsia"/>
                <w:szCs w:val="21"/>
              </w:rPr>
            </w:pPr>
            <w:bookmarkStart w:id="55" w:name="attach_amount_8"/>
            <w:bookmarkEnd w:id="55"/>
          </w:p>
        </w:tc>
      </w:tr>
      <w:tr>
        <w:trPr>
          <w:trHeight w:val="420"/>
          <w:jc w:val="center"/>
        </w:trPr>
        <w:tc>
          <w:tcPr>
            <w:tcW w:w="802" w:type="dxa"/>
            <w:vAlign w:val="center"/>
          </w:tcPr>
          <w:p>
            <w:pPr>
              <w:jc w:val="center"/>
              <w:rPr>
                <w:rFonts w:hint="eastAsia"/>
                <w:szCs w:val="21"/>
              </w:rPr>
            </w:pPr>
            <w:r>
              <w:rPr>
                <w:rFonts w:hint="eastAsia"/>
                <w:szCs w:val="21"/>
              </w:rPr>
              <w:t>21</w:t>
            </w:r>
          </w:p>
        </w:tc>
        <w:tc>
          <w:tcPr>
            <w:tcW w:w="5446" w:type="dxa"/>
            <w:vAlign w:val="center"/>
          </w:tcPr>
          <w:p>
            <w:pPr>
              <w:rPr>
                <w:rFonts w:hint="eastAsia"/>
              </w:rPr>
            </w:pPr>
            <w:r>
              <w:rPr>
                <w:rFonts w:hint="eastAsia"/>
              </w:rPr>
              <w:t>新药证书</w:t>
            </w:r>
          </w:p>
        </w:tc>
        <w:tc>
          <w:tcPr>
            <w:tcW w:w="1585" w:type="dxa"/>
            <w:vAlign w:val="center"/>
          </w:tcPr>
          <w:p>
            <w:pPr>
              <w:jc w:val="center"/>
            </w:pPr>
            <w:r>
              <w:rPr>
                <w:rFonts w:hint="eastAsia"/>
              </w:rPr>
              <w:t>否</w:t>
            </w:r>
          </w:p>
        </w:tc>
        <w:tc>
          <w:tcPr>
            <w:tcW w:w="972" w:type="dxa"/>
            <w:vAlign w:val="center"/>
          </w:tcPr>
          <w:p>
            <w:pPr>
              <w:jc w:val="center"/>
              <w:rPr>
                <w:rFonts w:hint="eastAsia"/>
                <w:szCs w:val="21"/>
              </w:rPr>
            </w:pPr>
            <w:bookmarkStart w:id="56" w:name="attach_amount_9"/>
            <w:bookmarkEnd w:id="56"/>
          </w:p>
        </w:tc>
      </w:tr>
      <w:tr>
        <w:trPr>
          <w:trHeight w:val="420"/>
          <w:jc w:val="center"/>
        </w:trPr>
        <w:tc>
          <w:tcPr>
            <w:tcW w:w="802" w:type="dxa"/>
            <w:vAlign w:val="center"/>
          </w:tcPr>
          <w:p>
            <w:pPr>
              <w:jc w:val="center"/>
              <w:rPr>
                <w:rFonts w:hint="eastAsia"/>
                <w:szCs w:val="21"/>
              </w:rPr>
            </w:pPr>
            <w:r>
              <w:rPr>
                <w:rFonts w:hint="eastAsia"/>
                <w:szCs w:val="21"/>
              </w:rPr>
              <w:t>22</w:t>
            </w:r>
          </w:p>
        </w:tc>
        <w:tc>
          <w:tcPr>
            <w:tcW w:w="5446" w:type="dxa"/>
            <w:vAlign w:val="center"/>
          </w:tcPr>
          <w:p>
            <w:pPr>
              <w:rPr>
                <w:rFonts w:hint="eastAsia"/>
              </w:rPr>
            </w:pPr>
            <w:r>
              <w:rPr>
                <w:rFonts w:hint="eastAsia"/>
              </w:rPr>
              <w:t>通讯电力入网证</w:t>
            </w:r>
          </w:p>
        </w:tc>
        <w:tc>
          <w:tcPr>
            <w:tcW w:w="1585" w:type="dxa"/>
            <w:vAlign w:val="center"/>
          </w:tcPr>
          <w:p>
            <w:pPr>
              <w:jc w:val="center"/>
            </w:pPr>
            <w:r>
              <w:rPr>
                <w:rFonts w:hint="eastAsia"/>
              </w:rPr>
              <w:t>否</w:t>
            </w:r>
          </w:p>
        </w:tc>
        <w:tc>
          <w:tcPr>
            <w:tcW w:w="972" w:type="dxa"/>
            <w:vAlign w:val="center"/>
          </w:tcPr>
          <w:p>
            <w:pPr>
              <w:jc w:val="center"/>
              <w:rPr>
                <w:rFonts w:hint="eastAsia"/>
                <w:szCs w:val="21"/>
              </w:rPr>
            </w:pPr>
            <w:bookmarkStart w:id="57" w:name="attach_amount_10"/>
            <w:bookmarkEnd w:id="57"/>
          </w:p>
        </w:tc>
      </w:tr>
      <w:tr>
        <w:trPr>
          <w:trHeight w:val="420"/>
          <w:jc w:val="center"/>
        </w:trPr>
        <w:tc>
          <w:tcPr>
            <w:tcW w:w="802" w:type="dxa"/>
            <w:vAlign w:val="center"/>
          </w:tcPr>
          <w:p>
            <w:pPr>
              <w:jc w:val="center"/>
              <w:rPr>
                <w:rFonts w:hint="eastAsia"/>
                <w:szCs w:val="21"/>
              </w:rPr>
            </w:pPr>
            <w:r>
              <w:rPr>
                <w:rFonts w:hint="eastAsia"/>
                <w:szCs w:val="21"/>
              </w:rPr>
              <w:t>23</w:t>
            </w:r>
          </w:p>
        </w:tc>
        <w:tc>
          <w:tcPr>
            <w:tcW w:w="5446" w:type="dxa"/>
            <w:vAlign w:val="center"/>
          </w:tcPr>
          <w:p>
            <w:pPr>
              <w:rPr>
                <w:rFonts w:hint="eastAsia"/>
              </w:rPr>
            </w:pPr>
            <w:r>
              <w:rPr>
                <w:rFonts w:hint="eastAsia"/>
              </w:rPr>
              <w:t>生物新品种、农产品、农药登记证</w:t>
            </w:r>
          </w:p>
        </w:tc>
        <w:tc>
          <w:tcPr>
            <w:tcW w:w="1585" w:type="dxa"/>
            <w:vAlign w:val="center"/>
          </w:tcPr>
          <w:p>
            <w:pPr>
              <w:jc w:val="center"/>
            </w:pPr>
            <w:r>
              <w:rPr>
                <w:rFonts w:hint="eastAsia"/>
              </w:rPr>
              <w:t>否</w:t>
            </w:r>
          </w:p>
        </w:tc>
        <w:tc>
          <w:tcPr>
            <w:tcW w:w="972" w:type="dxa"/>
            <w:vAlign w:val="center"/>
          </w:tcPr>
          <w:p>
            <w:pPr>
              <w:jc w:val="center"/>
              <w:rPr>
                <w:rFonts w:hint="eastAsia"/>
                <w:szCs w:val="21"/>
              </w:rPr>
            </w:pPr>
            <w:bookmarkStart w:id="58" w:name="attach_amount_11"/>
            <w:bookmarkEnd w:id="58"/>
          </w:p>
        </w:tc>
      </w:tr>
      <w:tr>
        <w:trPr>
          <w:trHeight w:val="420"/>
          <w:jc w:val="center"/>
        </w:trPr>
        <w:tc>
          <w:tcPr>
            <w:tcW w:w="802" w:type="dxa"/>
            <w:vAlign w:val="center"/>
          </w:tcPr>
          <w:p>
            <w:pPr>
              <w:jc w:val="center"/>
              <w:rPr>
                <w:rFonts w:hint="eastAsia"/>
                <w:szCs w:val="21"/>
              </w:rPr>
            </w:pPr>
            <w:r>
              <w:rPr>
                <w:rFonts w:hint="eastAsia"/>
                <w:szCs w:val="21"/>
              </w:rPr>
              <w:t>24</w:t>
            </w:r>
          </w:p>
        </w:tc>
        <w:tc>
          <w:tcPr>
            <w:tcW w:w="5446" w:type="dxa"/>
            <w:vAlign w:val="center"/>
          </w:tcPr>
          <w:p>
            <w:pPr>
              <w:rPr>
                <w:rFonts w:hint="eastAsia"/>
              </w:rPr>
            </w:pPr>
            <w:r>
              <w:rPr>
                <w:rFonts w:hint="eastAsia"/>
              </w:rPr>
              <w:t>特殊产品生产许可证</w:t>
            </w:r>
          </w:p>
        </w:tc>
        <w:tc>
          <w:tcPr>
            <w:tcW w:w="1585" w:type="dxa"/>
            <w:vAlign w:val="center"/>
          </w:tcPr>
          <w:p>
            <w:pPr>
              <w:jc w:val="center"/>
            </w:pPr>
            <w:r>
              <w:rPr>
                <w:rFonts w:hint="eastAsia"/>
              </w:rPr>
              <w:t>否</w:t>
            </w:r>
          </w:p>
        </w:tc>
        <w:tc>
          <w:tcPr>
            <w:tcW w:w="972" w:type="dxa"/>
            <w:vAlign w:val="center"/>
          </w:tcPr>
          <w:p>
            <w:pPr>
              <w:jc w:val="center"/>
              <w:rPr>
                <w:rFonts w:hint="eastAsia"/>
                <w:szCs w:val="21"/>
              </w:rPr>
            </w:pPr>
            <w:bookmarkStart w:id="59" w:name="attach_amount_12"/>
            <w:bookmarkEnd w:id="59"/>
          </w:p>
        </w:tc>
      </w:tr>
      <w:tr>
        <w:trPr>
          <w:trHeight w:val="420"/>
          <w:jc w:val="center"/>
        </w:trPr>
        <w:tc>
          <w:tcPr>
            <w:tcW w:w="802" w:type="dxa"/>
            <w:vAlign w:val="center"/>
          </w:tcPr>
          <w:p>
            <w:pPr>
              <w:jc w:val="center"/>
              <w:rPr>
                <w:rFonts w:hint="eastAsia"/>
                <w:szCs w:val="21"/>
              </w:rPr>
            </w:pPr>
            <w:r>
              <w:rPr>
                <w:rFonts w:hint="eastAsia"/>
                <w:szCs w:val="21"/>
              </w:rPr>
              <w:t>25</w:t>
            </w:r>
          </w:p>
        </w:tc>
        <w:tc>
          <w:tcPr>
            <w:tcW w:w="5446" w:type="dxa"/>
            <w:vAlign w:val="center"/>
          </w:tcPr>
          <w:p>
            <w:pPr>
              <w:rPr>
                <w:rFonts w:hint="eastAsia"/>
              </w:rPr>
            </w:pPr>
            <w:r>
              <w:rPr>
                <w:rFonts w:hint="eastAsia"/>
              </w:rPr>
              <w:t>企业各出资方意见</w:t>
            </w:r>
          </w:p>
        </w:tc>
        <w:tc>
          <w:tcPr>
            <w:tcW w:w="1585" w:type="dxa"/>
            <w:vAlign w:val="center"/>
          </w:tcPr>
          <w:p>
            <w:pPr>
              <w:jc w:val="center"/>
            </w:pPr>
            <w:r>
              <w:rPr>
                <w:rFonts w:hint="eastAsia"/>
              </w:rPr>
              <w:t>否</w:t>
            </w:r>
          </w:p>
        </w:tc>
        <w:tc>
          <w:tcPr>
            <w:tcW w:w="972" w:type="dxa"/>
            <w:vAlign w:val="center"/>
          </w:tcPr>
          <w:p>
            <w:pPr>
              <w:jc w:val="center"/>
              <w:rPr>
                <w:rFonts w:hint="eastAsia"/>
                <w:szCs w:val="21"/>
              </w:rPr>
            </w:pPr>
            <w:bookmarkStart w:id="60" w:name="attach_amount_13"/>
            <w:bookmarkEnd w:id="60"/>
          </w:p>
        </w:tc>
      </w:tr>
      <w:tr>
        <w:trPr>
          <w:trHeight w:val="420"/>
          <w:jc w:val="center"/>
        </w:trPr>
        <w:tc>
          <w:tcPr>
            <w:tcW w:w="802" w:type="dxa"/>
            <w:vAlign w:val="center"/>
          </w:tcPr>
          <w:p>
            <w:pPr>
              <w:jc w:val="center"/>
              <w:rPr>
                <w:rFonts w:hint="eastAsia"/>
                <w:szCs w:val="21"/>
              </w:rPr>
            </w:pPr>
            <w:r>
              <w:rPr>
                <w:rFonts w:hint="eastAsia"/>
                <w:szCs w:val="21"/>
              </w:rPr>
              <w:t>26</w:t>
            </w:r>
          </w:p>
        </w:tc>
        <w:tc>
          <w:tcPr>
            <w:tcW w:w="5446" w:type="dxa"/>
            <w:vAlign w:val="center"/>
          </w:tcPr>
          <w:p>
            <w:pPr>
              <w:rPr>
                <w:rFonts w:hint="eastAsia"/>
              </w:rPr>
            </w:pPr>
            <w:r>
              <w:rPr>
                <w:rFonts w:hint="eastAsia"/>
              </w:rPr>
              <w:t>各类获奖证书</w:t>
            </w:r>
          </w:p>
        </w:tc>
        <w:tc>
          <w:tcPr>
            <w:tcW w:w="1585" w:type="dxa"/>
            <w:vAlign w:val="center"/>
          </w:tcPr>
          <w:p>
            <w:pPr>
              <w:jc w:val="center"/>
            </w:pPr>
            <w:r>
              <w:rPr>
                <w:rFonts w:hint="eastAsia"/>
              </w:rPr>
              <w:t>否</w:t>
            </w:r>
          </w:p>
        </w:tc>
        <w:tc>
          <w:tcPr>
            <w:tcW w:w="972" w:type="dxa"/>
            <w:vAlign w:val="center"/>
          </w:tcPr>
          <w:p>
            <w:pPr>
              <w:jc w:val="center"/>
              <w:rPr>
                <w:rFonts w:hint="eastAsia"/>
                <w:szCs w:val="21"/>
              </w:rPr>
            </w:pPr>
            <w:bookmarkStart w:id="61" w:name="attach_amount_14"/>
            <w:bookmarkEnd w:id="61"/>
          </w:p>
        </w:tc>
      </w:tr>
      <w:tr>
        <w:trPr>
          <w:trHeight w:val="420"/>
          <w:jc w:val="center"/>
        </w:trPr>
        <w:tc>
          <w:tcPr>
            <w:tcW w:w="802" w:type="dxa"/>
            <w:vAlign w:val="center"/>
          </w:tcPr>
          <w:p>
            <w:pPr>
              <w:jc w:val="center"/>
              <w:rPr>
                <w:rFonts w:hint="eastAsia"/>
                <w:szCs w:val="21"/>
              </w:rPr>
            </w:pPr>
            <w:r>
              <w:rPr>
                <w:rFonts w:hint="eastAsia"/>
              </w:rPr>
              <w:t>27</w:t>
            </w:r>
          </w:p>
        </w:tc>
        <w:tc>
          <w:tcPr>
            <w:tcW w:w="5446" w:type="dxa"/>
            <w:vAlign w:val="center"/>
          </w:tcPr>
          <w:p>
            <w:pPr>
              <w:rPr>
                <w:rFonts w:hint="eastAsia"/>
              </w:rPr>
            </w:pPr>
            <w:r>
              <w:rPr>
                <w:rFonts w:hint="eastAsia"/>
              </w:rPr>
              <w:t>列入国家计划文件或证书</w:t>
            </w:r>
          </w:p>
        </w:tc>
        <w:tc>
          <w:tcPr>
            <w:tcW w:w="1585" w:type="dxa"/>
            <w:vAlign w:val="center"/>
          </w:tcPr>
          <w:p>
            <w:pPr>
              <w:jc w:val="center"/>
            </w:pPr>
            <w:r>
              <w:rPr>
                <w:rFonts w:hint="eastAsia"/>
              </w:rPr>
              <w:t>否</w:t>
            </w:r>
          </w:p>
        </w:tc>
        <w:tc>
          <w:tcPr>
            <w:tcW w:w="972" w:type="dxa"/>
            <w:vAlign w:val="center"/>
          </w:tcPr>
          <w:p>
            <w:pPr>
              <w:jc w:val="center"/>
              <w:rPr>
                <w:rFonts w:hint="eastAsia"/>
                <w:szCs w:val="21"/>
              </w:rPr>
            </w:pPr>
            <w:bookmarkStart w:id="62" w:name="attach_amount_15"/>
            <w:bookmarkEnd w:id="62"/>
          </w:p>
        </w:tc>
      </w:tr>
      <w:tr>
        <w:trPr>
          <w:trHeight w:val="420"/>
          <w:jc w:val="center"/>
        </w:trPr>
        <w:tc>
          <w:tcPr>
            <w:tcW w:w="802" w:type="dxa"/>
            <w:vAlign w:val="center"/>
          </w:tcPr>
          <w:p>
            <w:pPr>
              <w:jc w:val="center"/>
              <w:rPr>
                <w:rFonts w:hint="eastAsia"/>
                <w:szCs w:val="21"/>
              </w:rPr>
            </w:pPr>
            <w:r>
              <w:rPr>
                <w:rFonts w:hint="eastAsia"/>
                <w:szCs w:val="21"/>
              </w:rPr>
              <w:t>28</w:t>
            </w:r>
          </w:p>
        </w:tc>
        <w:tc>
          <w:tcPr>
            <w:tcW w:w="5446" w:type="dxa"/>
            <w:vAlign w:val="center"/>
          </w:tcPr>
          <w:p>
            <w:pPr>
              <w:rPr>
                <w:rFonts w:hint="eastAsia"/>
              </w:rPr>
            </w:pPr>
            <w:r>
              <w:rPr>
                <w:rFonts w:hint="eastAsia"/>
              </w:rPr>
              <w:t>环保证明</w:t>
            </w:r>
          </w:p>
        </w:tc>
        <w:tc>
          <w:tcPr>
            <w:tcW w:w="1585" w:type="dxa"/>
            <w:vAlign w:val="center"/>
          </w:tcPr>
          <w:p>
            <w:pPr>
              <w:jc w:val="center"/>
            </w:pPr>
            <w:r>
              <w:rPr>
                <w:rFonts w:hint="eastAsia"/>
              </w:rPr>
              <w:t>否</w:t>
            </w:r>
          </w:p>
        </w:tc>
        <w:tc>
          <w:tcPr>
            <w:tcW w:w="972" w:type="dxa"/>
            <w:vAlign w:val="center"/>
          </w:tcPr>
          <w:p>
            <w:pPr>
              <w:jc w:val="center"/>
              <w:rPr>
                <w:rFonts w:hint="eastAsia"/>
                <w:szCs w:val="21"/>
              </w:rPr>
            </w:pPr>
            <w:bookmarkStart w:id="63" w:name="attach_amount_16"/>
            <w:bookmarkEnd w:id="63"/>
          </w:p>
        </w:tc>
      </w:tr>
      <w:tr>
        <w:trPr>
          <w:trHeight w:val="420"/>
          <w:jc w:val="center"/>
        </w:trPr>
        <w:tc>
          <w:tcPr>
            <w:tcW w:w="802" w:type="dxa"/>
            <w:vAlign w:val="center"/>
          </w:tcPr>
          <w:p>
            <w:pPr>
              <w:jc w:val="center"/>
              <w:rPr>
                <w:rFonts w:hint="eastAsia"/>
              </w:rPr>
            </w:pPr>
            <w:r>
              <w:rPr>
                <w:rFonts w:hint="eastAsia"/>
              </w:rPr>
              <w:t>29</w:t>
            </w:r>
          </w:p>
        </w:tc>
        <w:tc>
          <w:tcPr>
            <w:tcW w:w="5446" w:type="dxa"/>
            <w:vAlign w:val="center"/>
          </w:tcPr>
          <w:p>
            <w:pPr>
              <w:rPr>
                <w:rFonts w:hint="eastAsia"/>
              </w:rPr>
            </w:pPr>
            <w:r>
              <w:rPr>
                <w:rFonts w:hint="eastAsia"/>
              </w:rPr>
              <w:t>其他</w:t>
            </w:r>
          </w:p>
        </w:tc>
        <w:tc>
          <w:tcPr>
            <w:tcW w:w="1585" w:type="dxa"/>
            <w:vAlign w:val="center"/>
          </w:tcPr>
          <w:p>
            <w:pPr>
              <w:jc w:val="center"/>
            </w:pPr>
            <w:r>
              <w:rPr>
                <w:rFonts w:hint="eastAsia"/>
              </w:rPr>
              <w:t>否</w:t>
            </w:r>
          </w:p>
        </w:tc>
        <w:tc>
          <w:tcPr>
            <w:tcW w:w="972" w:type="dxa"/>
            <w:vAlign w:val="center"/>
          </w:tcPr>
          <w:p>
            <w:pPr>
              <w:jc w:val="center"/>
              <w:rPr>
                <w:rFonts w:hint="eastAsia"/>
                <w:szCs w:val="21"/>
              </w:rPr>
            </w:pPr>
            <w:bookmarkStart w:id="64" w:name="attach_amount_99"/>
            <w:bookmarkEnd w:id="64"/>
          </w:p>
        </w:tc>
      </w:tr>
    </w:tbl>
    <w:p>
      <w:pPr>
        <w:spacing w:line="360" w:lineRule="auto"/>
        <w:rPr>
          <w:rFonts w:ascii="仿宋_GB2312" w:eastAsia="黑体" w:hint="eastAsia"/>
          <w:bCs/>
          <w:sz w:val="28"/>
        </w:rPr>
      </w:pPr>
      <w:r>
        <w:rPr>
          <w:rFonts w:ascii="仿宋_GB2312" w:eastAsia="黑体" w:hint="eastAsia"/>
          <w:bCs/>
          <w:sz w:val="28"/>
        </w:rPr>
        <w:lastRenderedPageBreak/>
        <w:t>十一、参与单位意见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51"/>
        <w:gridCol w:w="4280"/>
      </w:tblGrid>
      <w:tr>
        <w:trPr>
          <w:trHeight w:val="2793"/>
          <w:jc w:val="center"/>
        </w:trPr>
        <w:tc>
          <w:tcPr>
            <w:tcW w:w="4551" w:type="dxa"/>
          </w:tcPr>
          <w:p>
            <w:pPr>
              <w:rPr>
                <w:rFonts w:ascii="仿宋_GB2312" w:eastAsia="仿宋_GB2312" w:hint="eastAsia"/>
                <w:sz w:val="24"/>
              </w:rPr>
            </w:pPr>
            <w:bookmarkStart w:id="65" w:name="CO_UNITA_OPTION"/>
            <w:bookmarkEnd w:id="65"/>
          </w:p>
          <w:p>
            <w:pPr>
              <w:jc w:val="right"/>
              <w:rPr>
                <w:rFonts w:ascii="仿宋_GB2312" w:eastAsia="仿宋_GB2312" w:hint="eastAsia"/>
                <w:sz w:val="24"/>
              </w:rPr>
            </w:pPr>
          </w:p>
          <w:p>
            <w:pPr>
              <w:jc w:val="right"/>
              <w:rPr>
                <w:rFonts w:ascii="仿宋_GB2312" w:eastAsia="仿宋_GB2312" w:hint="eastAsia"/>
                <w:sz w:val="24"/>
              </w:rPr>
            </w:pPr>
          </w:p>
          <w:p>
            <w:pPr>
              <w:jc w:val="right"/>
              <w:rPr>
                <w:rFonts w:ascii="仿宋_GB2312" w:eastAsia="仿宋_GB2312" w:hint="eastAsia"/>
                <w:sz w:val="24"/>
              </w:rPr>
            </w:pPr>
          </w:p>
          <w:p>
            <w:pPr>
              <w:jc w:val="right"/>
              <w:rPr>
                <w:rFonts w:ascii="仿宋_GB2312" w:eastAsia="仿宋_GB2312" w:hint="eastAsia"/>
                <w:sz w:val="24"/>
              </w:rPr>
            </w:pPr>
          </w:p>
          <w:p>
            <w:pPr>
              <w:jc w:val="right"/>
              <w:rPr>
                <w:rFonts w:ascii="仿宋_GB2312" w:eastAsia="仿宋_GB2312" w:hint="eastAsia"/>
                <w:sz w:val="24"/>
              </w:rPr>
            </w:pPr>
          </w:p>
          <w:p>
            <w:pPr>
              <w:jc w:val="right"/>
              <w:rPr>
                <w:rFonts w:ascii="仿宋_GB2312" w:eastAsia="仿宋_GB2312" w:hint="eastAsia"/>
                <w:sz w:val="24"/>
              </w:rPr>
            </w:pPr>
            <w:r>
              <w:rPr>
                <w:rFonts w:ascii="仿宋_GB2312" w:eastAsia="仿宋_GB2312" w:hint="eastAsia"/>
                <w:sz w:val="24"/>
              </w:rPr>
              <w:t xml:space="preserve">   （盖章）</w:t>
            </w:r>
          </w:p>
          <w:p>
            <w:pPr>
              <w:ind w:firstLineChars="700" w:firstLine="1400"/>
              <w:rPr>
                <w:rFonts w:ascii="仿宋_GB2312" w:eastAsia="仿宋_GB2312" w:hint="eastAsia"/>
                <w:sz w:val="24"/>
              </w:rPr>
            </w:pPr>
            <w:r>
              <w:rPr>
                <w:rFonts w:ascii="仿宋_GB2312" w:eastAsia="仿宋_GB2312" w:hint="eastAsia"/>
                <w:spacing w:val="-20"/>
                <w:sz w:val="24"/>
              </w:rPr>
              <w:t>单位负责人签名</w:t>
            </w:r>
            <w:r>
              <w:rPr>
                <w:rFonts w:ascii="仿宋_GB2312" w:eastAsia="仿宋_GB2312" w:hint="eastAsia"/>
                <w:sz w:val="24"/>
              </w:rPr>
              <w:t>：</w:t>
            </w:r>
          </w:p>
          <w:p>
            <w:pPr>
              <w:ind w:firstLineChars="600" w:firstLine="1440"/>
              <w:jc w:val="right"/>
              <w:rPr>
                <w:rFonts w:ascii="仿宋_GB2312" w:eastAsia="仿宋_GB2312" w:hint="eastAsia"/>
                <w:sz w:val="24"/>
              </w:rPr>
            </w:pPr>
            <w:r>
              <w:rPr>
                <w:rFonts w:ascii="仿宋_GB2312" w:eastAsia="仿宋_GB2312" w:hint="eastAsia"/>
                <w:sz w:val="24"/>
              </w:rPr>
              <w:t xml:space="preserve"> 年   月   日</w:t>
            </w:r>
          </w:p>
        </w:tc>
        <w:tc>
          <w:tcPr>
            <w:tcW w:w="4280" w:type="dxa"/>
          </w:tcPr>
          <w:p>
            <w:pPr>
              <w:rPr>
                <w:rFonts w:ascii="仿宋_GB2312" w:eastAsia="仿宋_GB2312" w:hint="eastAsia"/>
                <w:sz w:val="24"/>
              </w:rPr>
            </w:pPr>
            <w:bookmarkStart w:id="66" w:name="CO_UNITB_OPTION"/>
            <w:bookmarkEnd w:id="66"/>
          </w:p>
          <w:p>
            <w:pPr>
              <w:jc w:val="center"/>
              <w:rPr>
                <w:rFonts w:ascii="仿宋_GB2312" w:eastAsia="仿宋_GB2312" w:hint="eastAsia"/>
                <w:sz w:val="24"/>
              </w:rPr>
            </w:pPr>
          </w:p>
          <w:p>
            <w:pPr>
              <w:jc w:val="center"/>
              <w:rPr>
                <w:rFonts w:ascii="仿宋_GB2312" w:eastAsia="仿宋_GB2312" w:hint="eastAsia"/>
                <w:sz w:val="24"/>
              </w:rPr>
            </w:pPr>
          </w:p>
          <w:p>
            <w:pPr>
              <w:jc w:val="center"/>
              <w:rPr>
                <w:rFonts w:ascii="仿宋_GB2312" w:eastAsia="仿宋_GB2312" w:hint="eastAsia"/>
                <w:sz w:val="24"/>
              </w:rPr>
            </w:pPr>
          </w:p>
          <w:p>
            <w:pPr>
              <w:rPr>
                <w:rFonts w:ascii="仿宋_GB2312" w:eastAsia="仿宋_GB2312" w:hint="eastAsia"/>
                <w:sz w:val="24"/>
              </w:rPr>
            </w:pPr>
          </w:p>
          <w:p>
            <w:pPr>
              <w:jc w:val="center"/>
              <w:rPr>
                <w:rFonts w:ascii="仿宋_GB2312" w:eastAsia="仿宋_GB2312" w:hint="eastAsia"/>
                <w:sz w:val="24"/>
              </w:rPr>
            </w:pPr>
          </w:p>
          <w:p>
            <w:pPr>
              <w:jc w:val="right"/>
              <w:rPr>
                <w:rFonts w:ascii="仿宋_GB2312" w:eastAsia="仿宋_GB2312" w:hint="eastAsia"/>
                <w:sz w:val="24"/>
              </w:rPr>
            </w:pPr>
            <w:r>
              <w:rPr>
                <w:rFonts w:ascii="仿宋_GB2312" w:eastAsia="仿宋_GB2312" w:hint="eastAsia"/>
                <w:sz w:val="24"/>
              </w:rPr>
              <w:t xml:space="preserve">   （盖章）</w:t>
            </w:r>
          </w:p>
          <w:p>
            <w:pPr>
              <w:ind w:firstLineChars="600" w:firstLine="1200"/>
              <w:rPr>
                <w:rFonts w:ascii="仿宋_GB2312" w:eastAsia="仿宋_GB2312" w:hint="eastAsia"/>
                <w:sz w:val="24"/>
              </w:rPr>
            </w:pPr>
            <w:r>
              <w:rPr>
                <w:rFonts w:ascii="仿宋_GB2312" w:eastAsia="仿宋_GB2312" w:hint="eastAsia"/>
                <w:spacing w:val="-20"/>
                <w:sz w:val="24"/>
              </w:rPr>
              <w:t>单位负责人签名</w:t>
            </w:r>
            <w:r>
              <w:rPr>
                <w:rFonts w:ascii="仿宋_GB2312" w:eastAsia="仿宋_GB2312" w:hint="eastAsia"/>
                <w:sz w:val="24"/>
              </w:rPr>
              <w:t>：</w:t>
            </w:r>
          </w:p>
          <w:p>
            <w:pPr>
              <w:ind w:firstLine="480"/>
              <w:jc w:val="right"/>
              <w:rPr>
                <w:rFonts w:hint="eastAsia"/>
                <w:sz w:val="28"/>
              </w:rPr>
            </w:pPr>
            <w:r>
              <w:rPr>
                <w:rFonts w:ascii="仿宋_GB2312" w:eastAsia="仿宋_GB2312" w:hint="eastAsia"/>
                <w:sz w:val="24"/>
              </w:rPr>
              <w:t>年   月   日</w:t>
            </w:r>
          </w:p>
        </w:tc>
      </w:tr>
    </w:tbl>
    <w:p>
      <w:pPr>
        <w:ind w:leftChars="-171" w:left="-359"/>
        <w:rPr>
          <w:rFonts w:ascii="仿宋_GB2312" w:eastAsia="黑体"/>
          <w:bCs/>
          <w:sz w:val="28"/>
        </w:rPr>
      </w:pPr>
      <w:r>
        <w:rPr>
          <w:rFonts w:ascii="仿宋_GB2312" w:eastAsia="黑体" w:hint="eastAsia"/>
          <w:b/>
          <w:bCs/>
          <w:sz w:val="28"/>
        </w:rPr>
        <w:t xml:space="preserve"> </w:t>
      </w:r>
      <w:r>
        <w:rPr>
          <w:rFonts w:ascii="仿宋_GB2312" w:eastAsia="黑体" w:hint="eastAsia"/>
          <w:bCs/>
          <w:sz w:val="28"/>
        </w:rPr>
        <w:t xml:space="preserve"> </w:t>
      </w:r>
      <w:r>
        <w:rPr>
          <w:rFonts w:ascii="仿宋_GB2312" w:eastAsia="黑体" w:hint="eastAsia"/>
          <w:bCs/>
          <w:sz w:val="28"/>
        </w:rPr>
        <w:t>十二、申报单位意见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91"/>
      </w:tblGrid>
      <w:tr>
        <w:trPr>
          <w:trHeight w:val="1530"/>
          <w:jc w:val="center"/>
        </w:trPr>
        <w:tc>
          <w:tcPr>
            <w:tcW w:w="8691" w:type="dxa"/>
          </w:tcPr>
          <w:p>
            <w:pPr>
              <w:jc w:val="center"/>
              <w:rPr>
                <w:rFonts w:ascii="仿宋_GB2312" w:eastAsia="仿宋_GB2312" w:hint="eastAsia"/>
                <w:sz w:val="24"/>
              </w:rPr>
            </w:pPr>
          </w:p>
          <w:p>
            <w:pPr>
              <w:jc w:val="center"/>
              <w:rPr>
                <w:rFonts w:ascii="仿宋_GB2312" w:eastAsia="仿宋_GB2312" w:hint="eastAsia"/>
                <w:sz w:val="24"/>
              </w:rPr>
            </w:pPr>
          </w:p>
          <w:p>
            <w:pPr>
              <w:rPr>
                <w:rFonts w:ascii="仿宋_GB2312" w:eastAsia="仿宋_GB2312" w:hint="eastAsia"/>
                <w:sz w:val="24"/>
              </w:rPr>
            </w:pPr>
          </w:p>
          <w:p>
            <w:pPr>
              <w:jc w:val="right"/>
              <w:rPr>
                <w:rFonts w:ascii="仿宋_GB2312" w:eastAsia="仿宋_GB2312" w:hint="eastAsia"/>
                <w:sz w:val="24"/>
              </w:rPr>
            </w:pPr>
            <w:r>
              <w:rPr>
                <w:rFonts w:ascii="仿宋_GB2312" w:eastAsia="仿宋_GB2312" w:hint="eastAsia"/>
                <w:sz w:val="24"/>
              </w:rPr>
              <w:t xml:space="preserve">   </w:t>
            </w:r>
          </w:p>
          <w:p>
            <w:pPr>
              <w:ind w:firstLineChars="600" w:firstLine="1200"/>
              <w:rPr>
                <w:rFonts w:ascii="仿宋_GB2312" w:eastAsia="仿宋_GB2312" w:hint="eastAsia"/>
                <w:sz w:val="24"/>
              </w:rPr>
            </w:pPr>
            <w:r>
              <w:rPr>
                <w:rFonts w:ascii="仿宋_GB2312" w:eastAsia="仿宋_GB2312" w:hint="eastAsia"/>
                <w:spacing w:val="-20"/>
                <w:sz w:val="24"/>
              </w:rPr>
              <w:t>单位负责人签名</w:t>
            </w:r>
            <w:r>
              <w:rPr>
                <w:rFonts w:ascii="仿宋_GB2312" w:eastAsia="仿宋_GB2312" w:hint="eastAsia"/>
                <w:sz w:val="24"/>
              </w:rPr>
              <w:t>：                                   （盖章）</w:t>
            </w:r>
          </w:p>
          <w:p>
            <w:pPr>
              <w:ind w:right="480"/>
              <w:rPr>
                <w:rFonts w:ascii="仿宋_GB2312" w:eastAsia="仿宋_GB2312" w:hint="eastAsia"/>
                <w:sz w:val="24"/>
              </w:rPr>
            </w:pPr>
          </w:p>
          <w:p>
            <w:pPr>
              <w:ind w:firstLine="480"/>
              <w:jc w:val="right"/>
              <w:rPr>
                <w:rFonts w:hint="eastAsia"/>
                <w:sz w:val="28"/>
              </w:rPr>
            </w:pPr>
            <w:r>
              <w:rPr>
                <w:rFonts w:ascii="仿宋_GB2312" w:eastAsia="仿宋_GB2312" w:hint="eastAsia"/>
                <w:sz w:val="24"/>
              </w:rPr>
              <w:t>年    月   日</w:t>
            </w:r>
          </w:p>
        </w:tc>
      </w:tr>
    </w:tbl>
    <w:p>
      <w:pPr>
        <w:ind w:leftChars="-171" w:left="-359"/>
        <w:rPr>
          <w:rFonts w:ascii="仿宋_GB2312" w:eastAsia="黑体" w:hint="eastAsia"/>
          <w:bCs/>
          <w:sz w:val="28"/>
        </w:rPr>
      </w:pPr>
      <w:r>
        <w:rPr>
          <w:rFonts w:ascii="仿宋_GB2312" w:eastAsia="黑体" w:hint="eastAsia"/>
          <w:bCs/>
          <w:sz w:val="28"/>
        </w:rPr>
        <w:t xml:space="preserve">  </w:t>
      </w:r>
      <w:r>
        <w:rPr>
          <w:rFonts w:ascii="仿宋_GB2312" w:eastAsia="黑体" w:hint="eastAsia"/>
          <w:bCs/>
          <w:sz w:val="28"/>
        </w:rPr>
        <w:t>十三、推荐单位意见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4443"/>
      </w:tblGrid>
      <w:tr>
        <w:trPr>
          <w:trHeight w:val="1732"/>
          <w:jc w:val="center"/>
        </w:trPr>
        <w:tc>
          <w:tcPr>
            <w:tcW w:w="8691" w:type="dxa"/>
            <w:gridSpan w:val="2"/>
          </w:tcPr>
          <w:p>
            <w:pPr>
              <w:rPr>
                <w:rFonts w:ascii="仿宋_GB2312" w:eastAsia="仿宋_GB2312" w:hint="eastAsia"/>
                <w:sz w:val="24"/>
              </w:rPr>
            </w:pPr>
            <w:r>
              <w:rPr>
                <w:rFonts w:ascii="仿宋_GB2312" w:eastAsia="仿宋_GB2312" w:hint="eastAsia"/>
                <w:sz w:val="24"/>
              </w:rPr>
              <w:t>（中央在湘单位推荐意见）</w:t>
            </w:r>
          </w:p>
          <w:p>
            <w:pPr>
              <w:jc w:val="center"/>
              <w:rPr>
                <w:rFonts w:ascii="仿宋_GB2312" w:eastAsia="仿宋_GB2312" w:hint="eastAsia"/>
                <w:sz w:val="24"/>
              </w:rPr>
            </w:pPr>
          </w:p>
          <w:p>
            <w:pPr>
              <w:rPr>
                <w:rFonts w:ascii="仿宋_GB2312" w:eastAsia="仿宋_GB2312" w:hint="eastAsia"/>
                <w:sz w:val="24"/>
              </w:rPr>
            </w:pPr>
          </w:p>
          <w:p>
            <w:pPr>
              <w:rPr>
                <w:rFonts w:ascii="仿宋_GB2312" w:eastAsia="仿宋_GB2312" w:hint="eastAsia"/>
                <w:sz w:val="24"/>
              </w:rPr>
            </w:pPr>
          </w:p>
          <w:p>
            <w:pPr>
              <w:jc w:val="center"/>
              <w:rPr>
                <w:rFonts w:ascii="仿宋_GB2312" w:eastAsia="仿宋_GB2312" w:hint="eastAsia"/>
                <w:sz w:val="24"/>
              </w:rPr>
            </w:pPr>
            <w:r>
              <w:rPr>
                <w:rFonts w:ascii="仿宋_GB2312" w:eastAsia="仿宋_GB2312" w:hint="eastAsia"/>
                <w:sz w:val="24"/>
              </w:rPr>
              <w:t xml:space="preserve">                 单位负责人（签字）：     （盖章）</w:t>
            </w:r>
          </w:p>
          <w:p>
            <w:pPr>
              <w:ind w:firstLineChars="2000" w:firstLine="4800"/>
              <w:jc w:val="center"/>
              <w:rPr>
                <w:rFonts w:ascii="仿宋_GB2312" w:eastAsia="仿宋_GB2312" w:hint="eastAsia"/>
                <w:sz w:val="24"/>
              </w:rPr>
            </w:pPr>
            <w:r>
              <w:rPr>
                <w:rFonts w:ascii="仿宋_GB2312" w:eastAsia="仿宋_GB2312" w:hint="eastAsia"/>
                <w:sz w:val="24"/>
              </w:rPr>
              <w:t xml:space="preserve">               年    月    日</w:t>
            </w:r>
          </w:p>
        </w:tc>
      </w:tr>
      <w:tr>
        <w:trPr>
          <w:trHeight w:val="1546"/>
          <w:jc w:val="center"/>
        </w:trPr>
        <w:tc>
          <w:tcPr>
            <w:tcW w:w="8691" w:type="dxa"/>
            <w:gridSpan w:val="2"/>
          </w:tcPr>
          <w:p>
            <w:pPr>
              <w:rPr>
                <w:rFonts w:ascii="仿宋_GB2312" w:eastAsia="仿宋_GB2312" w:hint="eastAsia"/>
                <w:sz w:val="24"/>
              </w:rPr>
            </w:pPr>
            <w:r>
              <w:rPr>
                <w:rFonts w:ascii="仿宋_GB2312" w:eastAsia="仿宋_GB2312" w:hint="eastAsia"/>
                <w:sz w:val="24"/>
              </w:rPr>
              <w:lastRenderedPageBreak/>
              <w:t>（省直部门推荐意见）</w:t>
            </w:r>
          </w:p>
          <w:p>
            <w:pPr>
              <w:jc w:val="center"/>
              <w:rPr>
                <w:rFonts w:ascii="仿宋_GB2312" w:eastAsia="仿宋_GB2312" w:hint="eastAsia"/>
                <w:sz w:val="24"/>
              </w:rPr>
            </w:pPr>
          </w:p>
          <w:p>
            <w:pPr>
              <w:jc w:val="center"/>
              <w:rPr>
                <w:rFonts w:ascii="仿宋_GB2312" w:eastAsia="仿宋_GB2312" w:hint="eastAsia"/>
                <w:sz w:val="24"/>
              </w:rPr>
            </w:pPr>
          </w:p>
          <w:p>
            <w:pPr>
              <w:rPr>
                <w:rFonts w:ascii="仿宋_GB2312" w:eastAsia="仿宋_GB2312" w:hint="eastAsia"/>
                <w:sz w:val="24"/>
              </w:rPr>
            </w:pPr>
          </w:p>
          <w:p>
            <w:pPr>
              <w:jc w:val="center"/>
              <w:rPr>
                <w:rFonts w:ascii="仿宋_GB2312" w:eastAsia="仿宋_GB2312" w:hint="eastAsia"/>
                <w:sz w:val="24"/>
              </w:rPr>
            </w:pPr>
            <w:r>
              <w:rPr>
                <w:rFonts w:ascii="仿宋_GB2312" w:eastAsia="仿宋_GB2312" w:hint="eastAsia"/>
                <w:sz w:val="24"/>
              </w:rPr>
              <w:t xml:space="preserve">                   单位负责人（签字）：     （盖章）</w:t>
            </w:r>
          </w:p>
          <w:p>
            <w:pPr>
              <w:jc w:val="right"/>
              <w:rPr>
                <w:rFonts w:ascii="仿宋_GB2312" w:eastAsia="仿宋_GB2312" w:hint="eastAsia"/>
                <w:sz w:val="24"/>
              </w:rPr>
            </w:pPr>
            <w:r>
              <w:rPr>
                <w:rFonts w:ascii="仿宋_GB2312" w:eastAsia="仿宋_GB2312" w:hint="eastAsia"/>
                <w:sz w:val="24"/>
              </w:rPr>
              <w:t xml:space="preserve">   年    月    日</w:t>
            </w:r>
          </w:p>
        </w:tc>
      </w:tr>
      <w:tr>
        <w:trPr>
          <w:trHeight w:val="132"/>
          <w:jc w:val="center"/>
        </w:trPr>
        <w:tc>
          <w:tcPr>
            <w:tcW w:w="4248" w:type="dxa"/>
          </w:tcPr>
          <w:p>
            <w:pPr>
              <w:rPr>
                <w:rFonts w:ascii="仿宋_GB2312" w:eastAsia="仿宋_GB2312" w:hint="eastAsia"/>
                <w:sz w:val="24"/>
              </w:rPr>
            </w:pPr>
            <w:r>
              <w:rPr>
                <w:rFonts w:ascii="仿宋_GB2312" w:eastAsia="仿宋_GB2312" w:hint="eastAsia"/>
                <w:sz w:val="24"/>
              </w:rPr>
              <w:t>（市州或省直管县科技局推荐意见）</w:t>
            </w:r>
          </w:p>
          <w:p>
            <w:pPr>
              <w:jc w:val="center"/>
              <w:rPr>
                <w:rFonts w:ascii="仿宋_GB2312" w:eastAsia="仿宋_GB2312"/>
                <w:sz w:val="24"/>
              </w:rPr>
            </w:pPr>
          </w:p>
          <w:p>
            <w:pPr>
              <w:jc w:val="center"/>
              <w:rPr>
                <w:rFonts w:ascii="仿宋_GB2312" w:eastAsia="仿宋_GB2312"/>
                <w:sz w:val="24"/>
              </w:rPr>
            </w:pPr>
          </w:p>
          <w:p>
            <w:pPr>
              <w:jc w:val="center"/>
              <w:rPr>
                <w:rFonts w:ascii="仿宋_GB2312" w:eastAsia="仿宋_GB2312"/>
                <w:sz w:val="24"/>
              </w:rPr>
            </w:pPr>
          </w:p>
          <w:p>
            <w:pPr>
              <w:jc w:val="right"/>
              <w:rPr>
                <w:rFonts w:ascii="仿宋_GB2312" w:eastAsia="仿宋_GB2312" w:hint="eastAsia"/>
                <w:sz w:val="24"/>
              </w:rPr>
            </w:pPr>
            <w:r>
              <w:rPr>
                <w:rFonts w:ascii="仿宋_GB2312" w:eastAsia="仿宋_GB2312" w:hint="eastAsia"/>
                <w:sz w:val="24"/>
              </w:rPr>
              <w:t xml:space="preserve"> </w:t>
            </w:r>
          </w:p>
          <w:p>
            <w:pPr>
              <w:jc w:val="left"/>
              <w:rPr>
                <w:rFonts w:ascii="仿宋_GB2312" w:eastAsia="仿宋_GB2312" w:hint="eastAsia"/>
                <w:sz w:val="24"/>
              </w:rPr>
            </w:pPr>
            <w:r>
              <w:rPr>
                <w:rFonts w:ascii="仿宋_GB2312" w:eastAsia="仿宋_GB2312" w:hint="eastAsia"/>
                <w:sz w:val="24"/>
              </w:rPr>
              <w:t>单位负责人（签字）：     （盖章）</w:t>
            </w:r>
          </w:p>
          <w:p>
            <w:pPr>
              <w:jc w:val="right"/>
              <w:rPr>
                <w:rFonts w:ascii="仿宋_GB2312" w:eastAsia="仿宋_GB2312" w:hint="eastAsia"/>
                <w:sz w:val="24"/>
              </w:rPr>
            </w:pPr>
            <w:r>
              <w:rPr>
                <w:rFonts w:ascii="仿宋_GB2312" w:eastAsia="仿宋_GB2312" w:hint="eastAsia"/>
                <w:sz w:val="24"/>
              </w:rPr>
              <w:t xml:space="preserve"> 年    月    日</w:t>
            </w:r>
          </w:p>
        </w:tc>
        <w:tc>
          <w:tcPr>
            <w:tcW w:w="4443" w:type="dxa"/>
          </w:tcPr>
          <w:p>
            <w:pPr>
              <w:rPr>
                <w:rFonts w:ascii="仿宋_GB2312" w:eastAsia="仿宋_GB2312" w:hint="eastAsia"/>
                <w:sz w:val="24"/>
              </w:rPr>
            </w:pPr>
            <w:r>
              <w:rPr>
                <w:rFonts w:ascii="仿宋_GB2312" w:eastAsia="仿宋_GB2312" w:hint="eastAsia"/>
                <w:sz w:val="24"/>
              </w:rPr>
              <w:t>（市州或省直管县财政局推荐意见）</w:t>
            </w:r>
          </w:p>
          <w:p>
            <w:pPr>
              <w:jc w:val="right"/>
              <w:rPr>
                <w:rFonts w:ascii="仿宋_GB2312" w:eastAsia="仿宋_GB2312" w:hint="eastAsia"/>
                <w:sz w:val="24"/>
              </w:rPr>
            </w:pPr>
          </w:p>
          <w:p>
            <w:pPr>
              <w:jc w:val="right"/>
              <w:rPr>
                <w:rFonts w:ascii="仿宋_GB2312" w:eastAsia="仿宋_GB2312" w:hint="eastAsia"/>
                <w:sz w:val="24"/>
              </w:rPr>
            </w:pPr>
          </w:p>
          <w:p>
            <w:pPr>
              <w:jc w:val="right"/>
              <w:rPr>
                <w:rFonts w:ascii="仿宋_GB2312" w:eastAsia="仿宋_GB2312" w:hint="eastAsia"/>
                <w:sz w:val="24"/>
              </w:rPr>
            </w:pPr>
          </w:p>
          <w:p>
            <w:pPr>
              <w:ind w:left="255"/>
              <w:jc w:val="center"/>
              <w:rPr>
                <w:rFonts w:ascii="仿宋_GB2312" w:eastAsia="仿宋_GB2312" w:hint="eastAsia"/>
                <w:sz w:val="24"/>
              </w:rPr>
            </w:pPr>
          </w:p>
          <w:p>
            <w:pPr>
              <w:jc w:val="left"/>
              <w:rPr>
                <w:rFonts w:ascii="仿宋_GB2312" w:eastAsia="仿宋_GB2312" w:hint="eastAsia"/>
                <w:sz w:val="24"/>
              </w:rPr>
            </w:pPr>
            <w:r>
              <w:rPr>
                <w:rFonts w:ascii="仿宋_GB2312" w:eastAsia="仿宋_GB2312" w:hint="eastAsia"/>
                <w:sz w:val="24"/>
              </w:rPr>
              <w:t>单位负责人（签字）：     （盖章）</w:t>
            </w:r>
          </w:p>
          <w:p>
            <w:pPr>
              <w:jc w:val="right"/>
              <w:rPr>
                <w:rFonts w:ascii="仿宋_GB2312" w:eastAsia="仿宋_GB2312" w:hint="eastAsia"/>
                <w:sz w:val="24"/>
              </w:rPr>
            </w:pPr>
            <w:r>
              <w:rPr>
                <w:rFonts w:ascii="仿宋_GB2312" w:eastAsia="仿宋_GB2312" w:hint="eastAsia"/>
                <w:sz w:val="24"/>
              </w:rPr>
              <w:t>年    月    日</w:t>
            </w:r>
          </w:p>
        </w:tc>
      </w:tr>
    </w:tbl>
    <w:p>
      <w:pPr>
        <w:jc w:val="left"/>
        <w:rPr>
          <w:rFonts w:hint="eastAsia"/>
        </w:rPr>
      </w:pPr>
      <w:r>
        <w:rPr>
          <w:rFonts w:hint="eastAsia"/>
        </w:rPr>
        <w:t>注：中央在湘单位或省直部门推荐的项目，只需中央在湘单位或省直部门加盖单位行政公章；由市州或省直管县科技局牵头，会同市州或省直管县财政局共同推荐的项目，须两个单位分别签章。</w:t>
      </w:r>
    </w:p>
    <w:p/>
    <w:sectPr>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modern"/>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方正小标宋_GBK">
    <w:altName w:val="微软雅黑"/>
    <w:charset w:val="86"/>
    <w:family w:val="script"/>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026"/>
    <o:shapelayout v:ext="edit">
      <o:idmap v:ext="edit" data="1"/>
    </o:shapelayout>
  </w:shapeDefaults>
  <w:decimalSymbol w:val="."/>
  <w:listSeparator w:val=","/>
  <w15:chartTrackingRefBased/>
  <w15:docId w15:val="{DE566057-E57F-419D-B6DF-34B15B6B1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CharCharCharCharChar">
    <w:name w:val="Char Char Char Char Char Char Char"/>
    <w:basedOn w:val="a"/>
    <w:pPr>
      <w:widowControl/>
      <w:spacing w:after="160" w:line="240" w:lineRule="exact"/>
      <w:jc w:val="left"/>
    </w:pPr>
    <w:rPr>
      <w:rFonts w:ascii="Arial" w:eastAsia="Times New Roman" w:hAnsi="Arial" w:cs="Verdana"/>
      <w:b/>
      <w:kern w:val="0"/>
      <w:sz w:val="24"/>
      <w:lang w:eastAsia="en-US"/>
    </w:rPr>
  </w:style>
  <w:style w:type="paragraph" w:styleId="a3">
    <w:name w:val="footnote text"/>
    <w:basedOn w:val="a"/>
    <w:link w:val="a4"/>
    <w:pPr>
      <w:adjustRightInd w:val="0"/>
      <w:snapToGrid w:val="0"/>
      <w:spacing w:line="360" w:lineRule="atLeast"/>
      <w:jc w:val="left"/>
      <w:textAlignment w:val="baseline"/>
    </w:pPr>
    <w:rPr>
      <w:kern w:val="0"/>
      <w:sz w:val="18"/>
      <w:szCs w:val="20"/>
    </w:rPr>
  </w:style>
  <w:style w:type="character" w:customStyle="1" w:styleId="a4">
    <w:name w:val="脚注文本 字符"/>
    <w:basedOn w:val="a0"/>
    <w:link w:val="a3"/>
    <w:rPr>
      <w:rFonts w:ascii="Times New Roman" w:eastAsia="宋体" w:hAnsi="Times New Roman" w:cs="Times New Roman"/>
      <w:kern w:val="0"/>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954</Words>
  <Characters>5439</Characters>
  <Application>Microsoft Office Word</Application>
  <DocSecurity>0</DocSecurity>
  <Lines>45</Lines>
  <Paragraphs>12</Paragraphs>
  <ScaleCrop>false</ScaleCrop>
  <Company/>
  <LinksUpToDate>false</LinksUpToDate>
  <CharactersWithSpaces>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liuyi</dc:creator>
  <cp:keywords/>
  <dc:description/>
  <cp:lastModifiedBy>liuyi</cp:lastModifiedBy>
  <cp:revision>1</cp:revision>
  <dcterms:created xsi:type="dcterms:W3CDTF">2017-12-18T10:40:00Z</dcterms:created>
  <dcterms:modified xsi:type="dcterms:W3CDTF">2017-12-18T10:42:00Z</dcterms:modified>
</cp:coreProperties>
</file>